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CF" w:rsidRDefault="008972CF" w:rsidP="00764A62">
      <w:pPr>
        <w:pStyle w:val="a3"/>
        <w:ind w:firstLine="709"/>
        <w:jc w:val="center"/>
        <w:rPr>
          <w:rFonts w:ascii="Times New Roman" w:hAnsi="Times New Roman" w:cs="Times New Roman"/>
          <w:b/>
          <w:sz w:val="28"/>
          <w:szCs w:val="28"/>
        </w:rPr>
      </w:pPr>
      <w:bookmarkStart w:id="0" w:name="_GoBack"/>
      <w:r w:rsidRPr="008972CF">
        <w:rPr>
          <w:rFonts w:ascii="Times New Roman" w:hAnsi="Times New Roman" w:cs="Times New Roman"/>
          <w:b/>
          <w:sz w:val="28"/>
          <w:szCs w:val="28"/>
        </w:rPr>
        <w:t>Обзор изменений законодательства в сфере охраны здоровья с 01.01.2018 года</w:t>
      </w:r>
    </w:p>
    <w:bookmarkEnd w:id="0"/>
    <w:p w:rsidR="00280403" w:rsidRDefault="00280403" w:rsidP="00764A62">
      <w:pPr>
        <w:pStyle w:val="a3"/>
        <w:ind w:firstLine="709"/>
        <w:jc w:val="center"/>
        <w:rPr>
          <w:rFonts w:ascii="Times New Roman" w:hAnsi="Times New Roman" w:cs="Times New Roman"/>
          <w:b/>
          <w:sz w:val="28"/>
          <w:szCs w:val="28"/>
        </w:rPr>
      </w:pPr>
    </w:p>
    <w:p w:rsidR="00280403" w:rsidRDefault="00280403" w:rsidP="00280403">
      <w:pPr>
        <w:pStyle w:val="a3"/>
        <w:ind w:firstLine="709"/>
        <w:rPr>
          <w:rFonts w:ascii="Times New Roman" w:hAnsi="Times New Roman" w:cs="Times New Roman"/>
          <w:sz w:val="28"/>
          <w:szCs w:val="28"/>
        </w:rPr>
      </w:pPr>
      <w:r w:rsidRPr="00280403">
        <w:rPr>
          <w:rFonts w:ascii="Times New Roman" w:hAnsi="Times New Roman" w:cs="Times New Roman"/>
          <w:sz w:val="28"/>
          <w:szCs w:val="28"/>
        </w:rPr>
        <w:t>Уважаемые коллеги!</w:t>
      </w:r>
    </w:p>
    <w:p w:rsidR="009A6641" w:rsidRDefault="008972CF" w:rsidP="001F5EFC">
      <w:pPr>
        <w:pStyle w:val="a3"/>
        <w:ind w:firstLine="709"/>
        <w:rPr>
          <w:rFonts w:ascii="Times New Roman" w:hAnsi="Times New Roman" w:cs="Times New Roman"/>
          <w:sz w:val="28"/>
          <w:szCs w:val="28"/>
        </w:rPr>
      </w:pPr>
      <w:r>
        <w:rPr>
          <w:rFonts w:ascii="Times New Roman" w:hAnsi="Times New Roman" w:cs="Times New Roman"/>
          <w:sz w:val="28"/>
          <w:szCs w:val="28"/>
        </w:rPr>
        <w:t>Вашему вниманию предлагается обзор вступивших в силу нормативно-правовых актов</w:t>
      </w:r>
      <w:r w:rsidR="002618E4" w:rsidRPr="002618E4">
        <w:t xml:space="preserve"> </w:t>
      </w:r>
      <w:r w:rsidR="002618E4" w:rsidRPr="002618E4">
        <w:rPr>
          <w:rFonts w:ascii="Times New Roman" w:hAnsi="Times New Roman" w:cs="Times New Roman"/>
          <w:sz w:val="28"/>
          <w:szCs w:val="28"/>
        </w:rPr>
        <w:t>в сфере охраны здоровья с 01.01.2018 года</w:t>
      </w:r>
      <w:r w:rsidR="002618E4">
        <w:rPr>
          <w:rFonts w:ascii="Times New Roman" w:hAnsi="Times New Roman" w:cs="Times New Roman"/>
          <w:sz w:val="28"/>
          <w:szCs w:val="28"/>
        </w:rPr>
        <w:t>. Я остановлюсь на основных документах.</w:t>
      </w:r>
    </w:p>
    <w:p w:rsidR="009A6641" w:rsidRPr="009A6641" w:rsidRDefault="009A6641" w:rsidP="009A6641">
      <w:pPr>
        <w:pStyle w:val="a3"/>
        <w:ind w:firstLine="709"/>
        <w:rPr>
          <w:rFonts w:ascii="Times New Roman" w:hAnsi="Times New Roman" w:cs="Times New Roman"/>
          <w:sz w:val="28"/>
          <w:szCs w:val="28"/>
        </w:rPr>
      </w:pPr>
      <w:r w:rsidRPr="009A6641">
        <w:rPr>
          <w:rFonts w:ascii="Times New Roman" w:hAnsi="Times New Roman" w:cs="Times New Roman"/>
          <w:sz w:val="28"/>
          <w:szCs w:val="28"/>
        </w:rPr>
        <w:t>В целях организации ко</w:t>
      </w:r>
      <w:r w:rsidR="002618E4">
        <w:rPr>
          <w:rFonts w:ascii="Times New Roman" w:hAnsi="Times New Roman" w:cs="Times New Roman"/>
          <w:sz w:val="28"/>
          <w:szCs w:val="28"/>
        </w:rPr>
        <w:t>нтрольно-надзорных мероприятий с 2018 года</w:t>
      </w:r>
      <w:r w:rsidRPr="009A6641">
        <w:rPr>
          <w:rFonts w:ascii="Times New Roman" w:hAnsi="Times New Roman" w:cs="Times New Roman"/>
          <w:sz w:val="28"/>
          <w:szCs w:val="28"/>
        </w:rPr>
        <w:t xml:space="preserve"> территориальным органом Росздравнадзора по Воронежской области, как вы уже слышали, будут использованы проверочные листы при проведении </w:t>
      </w:r>
      <w:r w:rsidRPr="00F1260B">
        <w:rPr>
          <w:rFonts w:ascii="Times New Roman" w:hAnsi="Times New Roman" w:cs="Times New Roman"/>
          <w:b/>
          <w:sz w:val="28"/>
          <w:szCs w:val="28"/>
        </w:rPr>
        <w:t>плановых</w:t>
      </w:r>
      <w:r w:rsidRPr="009A6641">
        <w:rPr>
          <w:rFonts w:ascii="Times New Roman" w:hAnsi="Times New Roman" w:cs="Times New Roman"/>
          <w:sz w:val="28"/>
          <w:szCs w:val="28"/>
        </w:rPr>
        <w:t xml:space="preserve"> проверок, утвержденные приказами Росздравнадзора по основным видам контроля: </w:t>
      </w:r>
    </w:p>
    <w:p w:rsidR="00F1260B" w:rsidRPr="009A6641" w:rsidRDefault="00F1260B" w:rsidP="00F1260B">
      <w:pPr>
        <w:pStyle w:val="a3"/>
        <w:ind w:firstLine="709"/>
        <w:rPr>
          <w:rFonts w:ascii="Times New Roman" w:hAnsi="Times New Roman" w:cs="Times New Roman"/>
          <w:sz w:val="28"/>
          <w:szCs w:val="28"/>
        </w:rPr>
      </w:pPr>
      <w:r w:rsidRPr="009A6641">
        <w:rPr>
          <w:rFonts w:ascii="Times New Roman" w:hAnsi="Times New Roman" w:cs="Times New Roman"/>
          <w:sz w:val="28"/>
          <w:szCs w:val="28"/>
        </w:rPr>
        <w:t xml:space="preserve">- </w:t>
      </w:r>
      <w:r w:rsidRPr="002724D0">
        <w:rPr>
          <w:rFonts w:ascii="Times New Roman" w:hAnsi="Times New Roman" w:cs="Times New Roman"/>
          <w:b/>
          <w:sz w:val="28"/>
          <w:szCs w:val="28"/>
        </w:rPr>
        <w:t>Приказ Росздравнадзора от 20.12.2017 № 10449</w:t>
      </w:r>
      <w:r w:rsidRPr="009A6641">
        <w:rPr>
          <w:rFonts w:ascii="Times New Roman" w:hAnsi="Times New Roman" w:cs="Times New Roman"/>
          <w:sz w:val="28"/>
          <w:szCs w:val="28"/>
        </w:rPr>
        <w:t xml:space="preserve">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w:t>
      </w:r>
      <w:r w:rsidRPr="002724D0">
        <w:rPr>
          <w:rFonts w:ascii="Times New Roman" w:hAnsi="Times New Roman" w:cs="Times New Roman"/>
          <w:color w:val="FF0000"/>
          <w:sz w:val="28"/>
          <w:szCs w:val="28"/>
        </w:rPr>
        <w:t>государственного контроля за обращением медицинских изделий</w:t>
      </w:r>
      <w:r w:rsidRPr="009A6641">
        <w:rPr>
          <w:rFonts w:ascii="Times New Roman" w:hAnsi="Times New Roman" w:cs="Times New Roman"/>
          <w:sz w:val="28"/>
          <w:szCs w:val="28"/>
        </w:rPr>
        <w:t>»</w:t>
      </w:r>
    </w:p>
    <w:p w:rsidR="009A6641" w:rsidRPr="009A6641" w:rsidRDefault="009A6641" w:rsidP="009A6641">
      <w:pPr>
        <w:pStyle w:val="a3"/>
        <w:ind w:firstLine="709"/>
        <w:rPr>
          <w:rFonts w:ascii="Times New Roman" w:hAnsi="Times New Roman" w:cs="Times New Roman"/>
          <w:sz w:val="28"/>
          <w:szCs w:val="28"/>
        </w:rPr>
      </w:pPr>
      <w:r w:rsidRPr="009A6641">
        <w:rPr>
          <w:rFonts w:ascii="Times New Roman" w:hAnsi="Times New Roman" w:cs="Times New Roman"/>
          <w:sz w:val="28"/>
          <w:szCs w:val="28"/>
        </w:rPr>
        <w:t xml:space="preserve">- </w:t>
      </w:r>
      <w:r w:rsidRPr="002724D0">
        <w:rPr>
          <w:rFonts w:ascii="Times New Roman" w:hAnsi="Times New Roman" w:cs="Times New Roman"/>
          <w:b/>
          <w:sz w:val="28"/>
          <w:szCs w:val="28"/>
        </w:rPr>
        <w:t>Приказ Росздравнадзора от 20.12.2017 № 10450</w:t>
      </w:r>
      <w:r w:rsidRPr="009A6641">
        <w:rPr>
          <w:rFonts w:ascii="Times New Roman" w:hAnsi="Times New Roman" w:cs="Times New Roman"/>
          <w:sz w:val="28"/>
          <w:szCs w:val="28"/>
        </w:rPr>
        <w:t xml:space="preserve">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w:t>
      </w:r>
      <w:r w:rsidRPr="002724D0">
        <w:rPr>
          <w:rFonts w:ascii="Times New Roman" w:hAnsi="Times New Roman" w:cs="Times New Roman"/>
          <w:color w:val="FF0000"/>
          <w:sz w:val="28"/>
          <w:szCs w:val="28"/>
        </w:rPr>
        <w:t>государственного контроля качества и безопасности медицинской деятельности</w:t>
      </w:r>
      <w:r w:rsidRPr="009A6641">
        <w:rPr>
          <w:rFonts w:ascii="Times New Roman" w:hAnsi="Times New Roman" w:cs="Times New Roman"/>
          <w:sz w:val="28"/>
          <w:szCs w:val="28"/>
        </w:rPr>
        <w:t>»;</w:t>
      </w:r>
    </w:p>
    <w:p w:rsidR="009A6641" w:rsidRPr="009A6641" w:rsidRDefault="009A6641" w:rsidP="009A6641">
      <w:pPr>
        <w:pStyle w:val="a3"/>
        <w:ind w:firstLine="709"/>
        <w:rPr>
          <w:rFonts w:ascii="Times New Roman" w:hAnsi="Times New Roman" w:cs="Times New Roman"/>
          <w:sz w:val="28"/>
          <w:szCs w:val="28"/>
        </w:rPr>
      </w:pPr>
      <w:r w:rsidRPr="009A6641">
        <w:rPr>
          <w:rFonts w:ascii="Times New Roman" w:hAnsi="Times New Roman" w:cs="Times New Roman"/>
          <w:sz w:val="28"/>
          <w:szCs w:val="28"/>
        </w:rPr>
        <w:t xml:space="preserve">- </w:t>
      </w:r>
      <w:r w:rsidRPr="002724D0">
        <w:rPr>
          <w:rFonts w:ascii="Times New Roman" w:hAnsi="Times New Roman" w:cs="Times New Roman"/>
          <w:b/>
          <w:sz w:val="28"/>
          <w:szCs w:val="28"/>
        </w:rPr>
        <w:t>Приказ Росздравнадзора от 09.11.2017 № 9438</w:t>
      </w:r>
      <w:r w:rsidRPr="009A6641">
        <w:rPr>
          <w:rFonts w:ascii="Times New Roman" w:hAnsi="Times New Roman" w:cs="Times New Roman"/>
          <w:sz w:val="28"/>
          <w:szCs w:val="28"/>
        </w:rPr>
        <w:t xml:space="preserve">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w:t>
      </w:r>
      <w:r w:rsidRPr="002724D0">
        <w:rPr>
          <w:rFonts w:ascii="Times New Roman" w:hAnsi="Times New Roman" w:cs="Times New Roman"/>
          <w:color w:val="FF0000"/>
          <w:sz w:val="28"/>
          <w:szCs w:val="28"/>
        </w:rPr>
        <w:t>государственного надзора в сфере обращения лекарственных средств</w:t>
      </w:r>
      <w:r w:rsidRPr="009A6641">
        <w:rPr>
          <w:rFonts w:ascii="Times New Roman" w:hAnsi="Times New Roman" w:cs="Times New Roman"/>
          <w:sz w:val="28"/>
          <w:szCs w:val="28"/>
        </w:rPr>
        <w:t>»;</w:t>
      </w:r>
    </w:p>
    <w:p w:rsidR="009A6641" w:rsidRPr="009A6641" w:rsidRDefault="009A6641" w:rsidP="009A6641">
      <w:pPr>
        <w:pStyle w:val="a3"/>
        <w:ind w:firstLine="709"/>
        <w:rPr>
          <w:rFonts w:ascii="Times New Roman" w:hAnsi="Times New Roman" w:cs="Times New Roman"/>
          <w:sz w:val="28"/>
          <w:szCs w:val="28"/>
        </w:rPr>
      </w:pPr>
      <w:r w:rsidRPr="009A6641">
        <w:rPr>
          <w:rFonts w:ascii="Times New Roman" w:hAnsi="Times New Roman" w:cs="Times New Roman"/>
          <w:sz w:val="28"/>
          <w:szCs w:val="28"/>
        </w:rPr>
        <w:t>Приказы зарегистрированы в Минюсте.</w:t>
      </w:r>
    </w:p>
    <w:p w:rsidR="002713DD" w:rsidRDefault="009A6641" w:rsidP="001F5EFC">
      <w:pPr>
        <w:pStyle w:val="a3"/>
        <w:ind w:firstLine="709"/>
        <w:rPr>
          <w:rFonts w:ascii="Times New Roman" w:hAnsi="Times New Roman" w:cs="Times New Roman"/>
          <w:sz w:val="28"/>
          <w:szCs w:val="28"/>
        </w:rPr>
      </w:pPr>
      <w:r w:rsidRPr="009A6641">
        <w:rPr>
          <w:rFonts w:ascii="Times New Roman" w:hAnsi="Times New Roman" w:cs="Times New Roman"/>
          <w:sz w:val="28"/>
          <w:szCs w:val="28"/>
        </w:rPr>
        <w:t xml:space="preserve">С </w:t>
      </w:r>
      <w:r w:rsidR="002724D0">
        <w:rPr>
          <w:rFonts w:ascii="Times New Roman" w:hAnsi="Times New Roman" w:cs="Times New Roman"/>
          <w:sz w:val="28"/>
          <w:szCs w:val="28"/>
        </w:rPr>
        <w:t xml:space="preserve">текстами </w:t>
      </w:r>
      <w:r w:rsidRPr="009A6641">
        <w:rPr>
          <w:rFonts w:ascii="Times New Roman" w:hAnsi="Times New Roman" w:cs="Times New Roman"/>
          <w:sz w:val="28"/>
          <w:szCs w:val="28"/>
        </w:rPr>
        <w:t>приказ</w:t>
      </w:r>
      <w:r w:rsidR="002724D0">
        <w:rPr>
          <w:rFonts w:ascii="Times New Roman" w:hAnsi="Times New Roman" w:cs="Times New Roman"/>
          <w:sz w:val="28"/>
          <w:szCs w:val="28"/>
        </w:rPr>
        <w:t>ов и проверочных листов</w:t>
      </w:r>
      <w:r w:rsidRPr="009A6641">
        <w:rPr>
          <w:rFonts w:ascii="Times New Roman" w:hAnsi="Times New Roman" w:cs="Times New Roman"/>
          <w:sz w:val="28"/>
          <w:szCs w:val="28"/>
        </w:rPr>
        <w:t xml:space="preserve"> вы можете ознакомиться на сайте Федеральной службы Росздравнадзора.</w:t>
      </w:r>
    </w:p>
    <w:p w:rsidR="001F5EFC" w:rsidRDefault="001F5EFC" w:rsidP="001F5EFC">
      <w:pPr>
        <w:pStyle w:val="a3"/>
        <w:ind w:firstLine="709"/>
        <w:rPr>
          <w:rFonts w:ascii="Times New Roman" w:hAnsi="Times New Roman" w:cs="Times New Roman"/>
          <w:b/>
          <w:sz w:val="28"/>
          <w:szCs w:val="28"/>
        </w:rPr>
      </w:pPr>
    </w:p>
    <w:p w:rsidR="00BC5A04" w:rsidRDefault="00BC5A04" w:rsidP="00BC5A04">
      <w:pPr>
        <w:pStyle w:val="a3"/>
        <w:ind w:firstLine="709"/>
        <w:rPr>
          <w:rFonts w:ascii="Times New Roman" w:hAnsi="Times New Roman" w:cs="Times New Roman"/>
          <w:sz w:val="28"/>
          <w:szCs w:val="28"/>
        </w:rPr>
      </w:pPr>
      <w:r w:rsidRPr="00764A62">
        <w:rPr>
          <w:rFonts w:ascii="Times New Roman" w:hAnsi="Times New Roman" w:cs="Times New Roman"/>
          <w:b/>
          <w:i/>
          <w:sz w:val="28"/>
          <w:szCs w:val="28"/>
        </w:rPr>
        <w:t>Федеральный закон от 28.12.2017 N 425-ФЗ "О внесении изменений в Федеральный закон "Об обращении лекарственных средств"</w:t>
      </w:r>
      <w:r w:rsidRPr="00764A62">
        <w:rPr>
          <w:rFonts w:ascii="Times New Roman" w:hAnsi="Times New Roman" w:cs="Times New Roman"/>
          <w:sz w:val="28"/>
          <w:szCs w:val="28"/>
        </w:rPr>
        <w:t xml:space="preserve"> </w:t>
      </w:r>
    </w:p>
    <w:p w:rsidR="00BC5A04" w:rsidRDefault="00BC5A04" w:rsidP="00BC5A04">
      <w:pPr>
        <w:pStyle w:val="a3"/>
        <w:ind w:firstLine="709"/>
        <w:rPr>
          <w:rFonts w:ascii="Times New Roman" w:hAnsi="Times New Roman" w:cs="Times New Roman"/>
          <w:sz w:val="28"/>
          <w:szCs w:val="28"/>
        </w:rPr>
      </w:pPr>
    </w:p>
    <w:p w:rsidR="00BC5A04" w:rsidRDefault="00BC5A04" w:rsidP="00BC5A04">
      <w:pPr>
        <w:pStyle w:val="a3"/>
        <w:ind w:firstLine="709"/>
        <w:rPr>
          <w:rFonts w:ascii="Times New Roman" w:hAnsi="Times New Roman" w:cs="Times New Roman"/>
          <w:sz w:val="28"/>
          <w:szCs w:val="28"/>
        </w:rPr>
      </w:pPr>
      <w:r w:rsidRPr="00764A62">
        <w:rPr>
          <w:rFonts w:ascii="Times New Roman" w:hAnsi="Times New Roman" w:cs="Times New Roman"/>
          <w:sz w:val="28"/>
          <w:szCs w:val="28"/>
        </w:rPr>
        <w:t xml:space="preserve">В России будет создана государственная </w:t>
      </w:r>
      <w:r w:rsidRPr="00F1260B">
        <w:rPr>
          <w:rFonts w:ascii="Times New Roman" w:hAnsi="Times New Roman" w:cs="Times New Roman"/>
          <w:b/>
          <w:i/>
          <w:sz w:val="28"/>
          <w:szCs w:val="28"/>
        </w:rPr>
        <w:t>информационная система мониторинга движения лекарственных препаратов</w:t>
      </w:r>
      <w:r w:rsidRPr="00764A62">
        <w:rPr>
          <w:rFonts w:ascii="Times New Roman" w:hAnsi="Times New Roman" w:cs="Times New Roman"/>
          <w:sz w:val="28"/>
          <w:szCs w:val="28"/>
        </w:rPr>
        <w:t xml:space="preserve"> от производителя до конечного потребителя</w:t>
      </w:r>
      <w:r>
        <w:rPr>
          <w:rFonts w:ascii="Times New Roman" w:hAnsi="Times New Roman" w:cs="Times New Roman"/>
          <w:sz w:val="28"/>
          <w:szCs w:val="28"/>
        </w:rPr>
        <w:t>.</w:t>
      </w:r>
      <w:r w:rsidRPr="00764A62">
        <w:rPr>
          <w:rFonts w:ascii="Times New Roman" w:hAnsi="Times New Roman" w:cs="Times New Roman"/>
          <w:sz w:val="28"/>
          <w:szCs w:val="28"/>
        </w:rPr>
        <w:t xml:space="preserve"> </w:t>
      </w:r>
      <w:r w:rsidRPr="00BC5A04">
        <w:rPr>
          <w:rFonts w:ascii="Times New Roman" w:hAnsi="Times New Roman" w:cs="Times New Roman"/>
          <w:b/>
          <w:sz w:val="28"/>
          <w:szCs w:val="28"/>
        </w:rPr>
        <w:t>С 1 января 2020 года</w:t>
      </w:r>
      <w:r w:rsidRPr="00764A62">
        <w:rPr>
          <w:rFonts w:ascii="Times New Roman" w:hAnsi="Times New Roman" w:cs="Times New Roman"/>
          <w:sz w:val="28"/>
          <w:szCs w:val="28"/>
        </w:rPr>
        <w:t xml:space="preserve"> юридические лица и индивидуальные предприниматели, осуществляющие производство, хранение, ввоз, отпуск, реализацию, передачу, применение и уничтожение лекарственных препаратов, должны будут обеспечивать внесение информации о лекарственных препаратах в систему мониторинга движения лекарственных препаратов для медицинского применения. Для </w:t>
      </w:r>
      <w:r w:rsidRPr="00764A62">
        <w:rPr>
          <w:rFonts w:ascii="Times New Roman" w:hAnsi="Times New Roman" w:cs="Times New Roman"/>
          <w:sz w:val="28"/>
          <w:szCs w:val="28"/>
        </w:rPr>
        <w:lastRenderedPageBreak/>
        <w:t>идентификации упаковок лекарственных препаратов их производители должны будут наносить на их первичную упаковку и потребительскую упаковку средства идентификации. За производство или продажу лекарственных препаратов без нанесения средств идентификации, с нарушением установленного порядка их нанесения, а также за несвоевременное внесение данных в систему или внесение в нее недостоверных данных юридические лица и индивидуальные будут нести ответственность в соответствии с законодательством РФ.</w:t>
      </w:r>
    </w:p>
    <w:p w:rsidR="00BC5A04" w:rsidRDefault="00BC5A04" w:rsidP="00BC5A04">
      <w:pPr>
        <w:pStyle w:val="a3"/>
        <w:ind w:firstLine="709"/>
        <w:rPr>
          <w:rFonts w:ascii="Times New Roman" w:hAnsi="Times New Roman" w:cs="Times New Roman"/>
          <w:sz w:val="28"/>
          <w:szCs w:val="28"/>
        </w:rPr>
      </w:pPr>
      <w:r w:rsidRPr="00764A62">
        <w:rPr>
          <w:rFonts w:ascii="Times New Roman" w:hAnsi="Times New Roman" w:cs="Times New Roman"/>
          <w:sz w:val="28"/>
          <w:szCs w:val="28"/>
        </w:rPr>
        <w:t xml:space="preserve">Кроме того, определено, что </w:t>
      </w:r>
      <w:r w:rsidRPr="00BC5A04">
        <w:rPr>
          <w:rFonts w:ascii="Times New Roman" w:hAnsi="Times New Roman" w:cs="Times New Roman"/>
          <w:b/>
          <w:sz w:val="28"/>
          <w:szCs w:val="28"/>
        </w:rPr>
        <w:t>до 1 января 2019 года</w:t>
      </w:r>
      <w:r w:rsidRPr="00764A62">
        <w:rPr>
          <w:rFonts w:ascii="Times New Roman" w:hAnsi="Times New Roman" w:cs="Times New Roman"/>
          <w:sz w:val="28"/>
          <w:szCs w:val="28"/>
        </w:rPr>
        <w:t xml:space="preserve"> сведения о регистрации в качестве налогоплательщика в стране регистрации должны быть направлены в уполномоченный орган власти: </w:t>
      </w:r>
    </w:p>
    <w:p w:rsidR="00BC5A04" w:rsidRDefault="00BC5A04" w:rsidP="00BC5A04">
      <w:pPr>
        <w:pStyle w:val="a3"/>
        <w:ind w:firstLine="709"/>
        <w:rPr>
          <w:rFonts w:ascii="Times New Roman" w:hAnsi="Times New Roman" w:cs="Times New Roman"/>
          <w:sz w:val="28"/>
          <w:szCs w:val="28"/>
        </w:rPr>
      </w:pPr>
      <w:r w:rsidRPr="00764A62">
        <w:rPr>
          <w:rFonts w:ascii="Times New Roman" w:hAnsi="Times New Roman" w:cs="Times New Roman"/>
          <w:sz w:val="28"/>
          <w:szCs w:val="28"/>
        </w:rPr>
        <w:t xml:space="preserve">- держателями или владельцами регистрационных удостоверений лекарственных препаратов, производителями лекарственных препаратов для медицинского применения, зарегистрированными до дня вступления в силу данного закона; </w:t>
      </w:r>
    </w:p>
    <w:p w:rsidR="001002BB" w:rsidRDefault="00BC5A04" w:rsidP="001F5EFC">
      <w:pPr>
        <w:pStyle w:val="a3"/>
        <w:ind w:firstLine="709"/>
        <w:rPr>
          <w:rFonts w:ascii="Times New Roman" w:hAnsi="Times New Roman" w:cs="Times New Roman"/>
          <w:sz w:val="28"/>
          <w:szCs w:val="28"/>
        </w:rPr>
      </w:pPr>
      <w:r w:rsidRPr="00764A62">
        <w:rPr>
          <w:rFonts w:ascii="Times New Roman" w:hAnsi="Times New Roman" w:cs="Times New Roman"/>
          <w:sz w:val="28"/>
          <w:szCs w:val="28"/>
        </w:rPr>
        <w:t>- производителями фармацевтических субстанций, включенных в государственный реестр лекарственных средств для медицинского применения до дня вступления в силу настоящего Федерального закона.</w:t>
      </w:r>
    </w:p>
    <w:p w:rsidR="001F5EFC" w:rsidRPr="00764A62" w:rsidRDefault="001F5EFC" w:rsidP="001F5EFC">
      <w:pPr>
        <w:pStyle w:val="a3"/>
        <w:ind w:firstLine="709"/>
        <w:rPr>
          <w:rFonts w:ascii="Times New Roman" w:hAnsi="Times New Roman" w:cs="Times New Roman"/>
          <w:b/>
          <w:sz w:val="28"/>
          <w:szCs w:val="28"/>
        </w:rPr>
      </w:pPr>
    </w:p>
    <w:p w:rsidR="00764A62" w:rsidRPr="00764A62" w:rsidRDefault="00764A62" w:rsidP="00764A62">
      <w:pPr>
        <w:pStyle w:val="a3"/>
        <w:ind w:firstLine="709"/>
        <w:rPr>
          <w:rFonts w:ascii="Times New Roman" w:hAnsi="Times New Roman" w:cs="Times New Roman"/>
          <w:b/>
          <w:i/>
          <w:sz w:val="28"/>
          <w:szCs w:val="28"/>
        </w:rPr>
      </w:pPr>
      <w:r w:rsidRPr="00764A62">
        <w:rPr>
          <w:rFonts w:ascii="Times New Roman" w:hAnsi="Times New Roman" w:cs="Times New Roman"/>
          <w:b/>
          <w:i/>
          <w:sz w:val="28"/>
          <w:szCs w:val="28"/>
        </w:rPr>
        <w:t>Федеральный закон от 29.07.2017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p>
    <w:p w:rsidR="00096F60" w:rsidRDefault="00096F60" w:rsidP="00764A62">
      <w:pPr>
        <w:pStyle w:val="a3"/>
        <w:ind w:firstLine="709"/>
        <w:rPr>
          <w:rFonts w:ascii="Times New Roman" w:hAnsi="Times New Roman" w:cs="Times New Roman"/>
          <w:sz w:val="28"/>
          <w:szCs w:val="28"/>
        </w:rPr>
      </w:pPr>
    </w:p>
    <w:p w:rsidR="00764A62" w:rsidRPr="00764A62" w:rsidRDefault="00764A62" w:rsidP="00764A62">
      <w:pPr>
        <w:pStyle w:val="a3"/>
        <w:ind w:firstLine="709"/>
        <w:rPr>
          <w:rFonts w:ascii="Times New Roman" w:hAnsi="Times New Roman" w:cs="Times New Roman"/>
          <w:sz w:val="28"/>
          <w:szCs w:val="28"/>
        </w:rPr>
      </w:pPr>
      <w:r w:rsidRPr="00764A62">
        <w:rPr>
          <w:rFonts w:ascii="Times New Roman" w:hAnsi="Times New Roman" w:cs="Times New Roman"/>
          <w:sz w:val="28"/>
          <w:szCs w:val="28"/>
        </w:rPr>
        <w:t xml:space="preserve">Данный </w:t>
      </w:r>
      <w:r w:rsidR="00CD0762" w:rsidRPr="00CD0762">
        <w:rPr>
          <w:rFonts w:ascii="Times New Roman" w:hAnsi="Times New Roman" w:cs="Times New Roman"/>
          <w:sz w:val="28"/>
          <w:szCs w:val="28"/>
        </w:rPr>
        <w:t>Федеральный закон</w:t>
      </w:r>
      <w:r w:rsidRPr="00764A62">
        <w:rPr>
          <w:rFonts w:ascii="Times New Roman" w:hAnsi="Times New Roman" w:cs="Times New Roman"/>
          <w:sz w:val="28"/>
          <w:szCs w:val="28"/>
        </w:rPr>
        <w:t xml:space="preserve"> устанавливает:</w:t>
      </w:r>
    </w:p>
    <w:p w:rsidR="00764A62" w:rsidRPr="00764A62" w:rsidRDefault="00764A62" w:rsidP="00764A62">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Pr="00764A62">
        <w:rPr>
          <w:rFonts w:ascii="Times New Roman" w:hAnsi="Times New Roman" w:cs="Times New Roman"/>
          <w:sz w:val="28"/>
          <w:szCs w:val="28"/>
        </w:rPr>
        <w:t>официальное определение для термина «</w:t>
      </w:r>
      <w:r w:rsidRPr="00096F60">
        <w:rPr>
          <w:rFonts w:ascii="Times New Roman" w:hAnsi="Times New Roman" w:cs="Times New Roman"/>
          <w:color w:val="FF0000"/>
          <w:sz w:val="28"/>
          <w:szCs w:val="28"/>
        </w:rPr>
        <w:t>телемедицинские технологии</w:t>
      </w:r>
      <w:r w:rsidRPr="00764A62">
        <w:rPr>
          <w:rFonts w:ascii="Times New Roman" w:hAnsi="Times New Roman" w:cs="Times New Roman"/>
          <w:sz w:val="28"/>
          <w:szCs w:val="28"/>
        </w:rPr>
        <w:t>»,</w:t>
      </w:r>
    </w:p>
    <w:p w:rsidR="00764A62" w:rsidRPr="00764A62" w:rsidRDefault="00764A62" w:rsidP="00764A62">
      <w:pPr>
        <w:pStyle w:val="a3"/>
        <w:ind w:firstLine="709"/>
        <w:rPr>
          <w:rFonts w:ascii="Times New Roman" w:hAnsi="Times New Roman" w:cs="Times New Roman"/>
          <w:sz w:val="28"/>
          <w:szCs w:val="28"/>
        </w:rPr>
      </w:pPr>
      <w:r>
        <w:rPr>
          <w:rFonts w:ascii="Times New Roman" w:hAnsi="Times New Roman" w:cs="Times New Roman"/>
          <w:sz w:val="28"/>
          <w:szCs w:val="28"/>
        </w:rPr>
        <w:t>-</w:t>
      </w:r>
      <w:r w:rsidRPr="00764A62">
        <w:rPr>
          <w:rFonts w:ascii="Times New Roman" w:hAnsi="Times New Roman" w:cs="Times New Roman"/>
          <w:sz w:val="28"/>
          <w:szCs w:val="28"/>
        </w:rPr>
        <w:t xml:space="preserve"> особенности медицинской помощи, оказываемой с применением телемедицинских технологий,</w:t>
      </w:r>
    </w:p>
    <w:p w:rsidR="00096F60" w:rsidRDefault="00764A62" w:rsidP="00764A62">
      <w:pPr>
        <w:pStyle w:val="a3"/>
        <w:ind w:firstLine="709"/>
        <w:rPr>
          <w:rFonts w:ascii="Times New Roman" w:hAnsi="Times New Roman" w:cs="Times New Roman"/>
          <w:sz w:val="28"/>
          <w:szCs w:val="28"/>
        </w:rPr>
      </w:pPr>
      <w:r>
        <w:rPr>
          <w:rFonts w:ascii="Times New Roman" w:hAnsi="Times New Roman" w:cs="Times New Roman"/>
          <w:sz w:val="28"/>
          <w:szCs w:val="28"/>
        </w:rPr>
        <w:t>-</w:t>
      </w:r>
      <w:r w:rsidRPr="00764A62">
        <w:rPr>
          <w:rFonts w:ascii="Times New Roman" w:hAnsi="Times New Roman" w:cs="Times New Roman"/>
          <w:sz w:val="28"/>
          <w:szCs w:val="28"/>
        </w:rPr>
        <w:t xml:space="preserve"> особенности применения медицинской документации в форме электронного документа, в том числе: </w:t>
      </w:r>
    </w:p>
    <w:p w:rsidR="00096F60" w:rsidRDefault="00096F60" w:rsidP="00764A62">
      <w:pPr>
        <w:pStyle w:val="a3"/>
        <w:ind w:firstLine="709"/>
        <w:rPr>
          <w:rFonts w:ascii="Times New Roman" w:hAnsi="Times New Roman" w:cs="Times New Roman"/>
          <w:sz w:val="28"/>
          <w:szCs w:val="28"/>
        </w:rPr>
      </w:pPr>
      <w:r>
        <w:rPr>
          <w:rFonts w:ascii="Times New Roman" w:hAnsi="Times New Roman" w:cs="Times New Roman"/>
          <w:sz w:val="28"/>
          <w:szCs w:val="28"/>
        </w:rPr>
        <w:t xml:space="preserve">а) </w:t>
      </w:r>
      <w:r w:rsidR="00764A62" w:rsidRPr="00764A62">
        <w:rPr>
          <w:rFonts w:ascii="Times New Roman" w:hAnsi="Times New Roman" w:cs="Times New Roman"/>
          <w:sz w:val="28"/>
          <w:szCs w:val="28"/>
        </w:rPr>
        <w:t xml:space="preserve">рецепта на лекарственный препарат; </w:t>
      </w:r>
    </w:p>
    <w:p w:rsidR="00096F60" w:rsidRDefault="00096F60" w:rsidP="00764A62">
      <w:pPr>
        <w:pStyle w:val="a3"/>
        <w:ind w:firstLine="709"/>
        <w:rPr>
          <w:rFonts w:ascii="Times New Roman" w:hAnsi="Times New Roman" w:cs="Times New Roman"/>
          <w:sz w:val="28"/>
          <w:szCs w:val="28"/>
        </w:rPr>
      </w:pPr>
      <w:r>
        <w:rPr>
          <w:rFonts w:ascii="Times New Roman" w:hAnsi="Times New Roman" w:cs="Times New Roman"/>
          <w:sz w:val="28"/>
          <w:szCs w:val="28"/>
        </w:rPr>
        <w:t xml:space="preserve">б) </w:t>
      </w:r>
      <w:r w:rsidR="00764A62" w:rsidRPr="00764A62">
        <w:rPr>
          <w:rFonts w:ascii="Times New Roman" w:hAnsi="Times New Roman" w:cs="Times New Roman"/>
          <w:sz w:val="28"/>
          <w:szCs w:val="28"/>
        </w:rPr>
        <w:t xml:space="preserve">информированного добровольного согласия на медицинское вмешательство или отказа от медицинского вмешательства; </w:t>
      </w:r>
    </w:p>
    <w:p w:rsidR="00764A62" w:rsidRPr="00764A62" w:rsidRDefault="00096F60" w:rsidP="00764A62">
      <w:pPr>
        <w:pStyle w:val="a3"/>
        <w:ind w:firstLine="709"/>
        <w:rPr>
          <w:rFonts w:ascii="Times New Roman" w:hAnsi="Times New Roman" w:cs="Times New Roman"/>
          <w:sz w:val="28"/>
          <w:szCs w:val="28"/>
        </w:rPr>
      </w:pPr>
      <w:r>
        <w:rPr>
          <w:rFonts w:ascii="Times New Roman" w:hAnsi="Times New Roman" w:cs="Times New Roman"/>
          <w:sz w:val="28"/>
          <w:szCs w:val="28"/>
        </w:rPr>
        <w:t xml:space="preserve">в) </w:t>
      </w:r>
      <w:r w:rsidR="00764A62" w:rsidRPr="00764A62">
        <w:rPr>
          <w:rFonts w:ascii="Times New Roman" w:hAnsi="Times New Roman" w:cs="Times New Roman"/>
          <w:sz w:val="28"/>
          <w:szCs w:val="28"/>
        </w:rPr>
        <w:t>запросов о получении отражающие состояние здоровья пациента медицинских документов (их копии) и выписок из них,</w:t>
      </w:r>
    </w:p>
    <w:p w:rsidR="00CD0762" w:rsidRPr="00CD0762" w:rsidRDefault="00764A62" w:rsidP="00CD0762">
      <w:pPr>
        <w:pStyle w:val="a3"/>
        <w:ind w:firstLine="709"/>
        <w:rPr>
          <w:rFonts w:ascii="Times New Roman" w:hAnsi="Times New Roman" w:cs="Times New Roman"/>
          <w:sz w:val="28"/>
          <w:szCs w:val="28"/>
        </w:rPr>
      </w:pPr>
      <w:r>
        <w:rPr>
          <w:rFonts w:ascii="Times New Roman" w:hAnsi="Times New Roman" w:cs="Times New Roman"/>
          <w:sz w:val="28"/>
          <w:szCs w:val="28"/>
        </w:rPr>
        <w:t>-</w:t>
      </w:r>
      <w:r w:rsidRPr="00764A62">
        <w:rPr>
          <w:rFonts w:ascii="Times New Roman" w:hAnsi="Times New Roman" w:cs="Times New Roman"/>
          <w:sz w:val="28"/>
          <w:szCs w:val="28"/>
        </w:rPr>
        <w:t xml:space="preserve"> правовые основы информационного обес</w:t>
      </w:r>
      <w:r w:rsidR="00CD0762">
        <w:rPr>
          <w:rFonts w:ascii="Times New Roman" w:hAnsi="Times New Roman" w:cs="Times New Roman"/>
          <w:sz w:val="28"/>
          <w:szCs w:val="28"/>
        </w:rPr>
        <w:t xml:space="preserve">печения в сфере здравоохранения, в частности </w:t>
      </w:r>
      <w:r w:rsidR="00CD0762" w:rsidRPr="00CD0762">
        <w:rPr>
          <w:rFonts w:ascii="Times New Roman" w:hAnsi="Times New Roman" w:cs="Times New Roman"/>
          <w:sz w:val="28"/>
          <w:szCs w:val="28"/>
        </w:rPr>
        <w:t>устанавливающие, что медицинская помощь с применением телемедицинских технологий организуется, и оказывается в соответствии с порядками оказания медицинской помощи и на основе стандартов медицинской помощи;</w:t>
      </w:r>
    </w:p>
    <w:p w:rsidR="001002BB" w:rsidRDefault="00CD0762" w:rsidP="001F5EFC">
      <w:pPr>
        <w:rPr>
          <w:rFonts w:ascii="Times New Roman" w:hAnsi="Times New Roman" w:cs="Times New Roman"/>
          <w:sz w:val="28"/>
          <w:szCs w:val="28"/>
        </w:rPr>
      </w:pPr>
      <w:r w:rsidRPr="00CD0762">
        <w:rPr>
          <w:rFonts w:ascii="Times New Roman" w:hAnsi="Times New Roman" w:cs="Times New Roman"/>
          <w:sz w:val="28"/>
          <w:szCs w:val="28"/>
        </w:rPr>
        <w:t xml:space="preserve"> что консультации пациента медицинским работником с применением телемедицинских технологий осуществляются в целях профилактики, сбора, анализа жалоб и данных анамнеза, оценки эффективности лечебно-диагностических мероприятий, медицинского наблюдения за состоянием </w:t>
      </w:r>
      <w:r w:rsidRPr="00CD0762">
        <w:rPr>
          <w:rFonts w:ascii="Times New Roman" w:hAnsi="Times New Roman" w:cs="Times New Roman"/>
          <w:sz w:val="28"/>
          <w:szCs w:val="28"/>
        </w:rPr>
        <w:lastRenderedPageBreak/>
        <w:t>здоровья пациента и принятия решения о необходимости проведения очного</w:t>
      </w:r>
      <w:r w:rsidR="001F5EFC">
        <w:rPr>
          <w:rFonts w:ascii="Times New Roman" w:hAnsi="Times New Roman" w:cs="Times New Roman"/>
          <w:sz w:val="28"/>
          <w:szCs w:val="28"/>
        </w:rPr>
        <w:t xml:space="preserve"> приема (осмотра, консультации).</w:t>
      </w:r>
    </w:p>
    <w:p w:rsidR="00C2115C" w:rsidRPr="00C26D8D" w:rsidRDefault="00C2115C" w:rsidP="00C2115C">
      <w:pPr>
        <w:pStyle w:val="a3"/>
        <w:ind w:firstLine="709"/>
        <w:rPr>
          <w:rFonts w:ascii="Times New Roman" w:hAnsi="Times New Roman" w:cs="Times New Roman"/>
          <w:b/>
          <w:i/>
          <w:sz w:val="28"/>
          <w:szCs w:val="28"/>
        </w:rPr>
      </w:pPr>
      <w:r w:rsidRPr="00C26D8D">
        <w:rPr>
          <w:rFonts w:ascii="Times New Roman" w:hAnsi="Times New Roman" w:cs="Times New Roman"/>
          <w:b/>
          <w:i/>
          <w:sz w:val="28"/>
          <w:szCs w:val="28"/>
        </w:rPr>
        <w:t xml:space="preserve">Постановление Правительства РФ от 10.11.2017 №1353 "О внесении изменений в некоторые акты Правительства Российской Федерации по вопросам, связанным с оборотом наркотических средств и психотропных веществ" </w:t>
      </w:r>
    </w:p>
    <w:p w:rsidR="00C32DB1" w:rsidRDefault="00C32DB1" w:rsidP="00C2115C">
      <w:pPr>
        <w:pStyle w:val="a3"/>
        <w:ind w:firstLine="709"/>
        <w:rPr>
          <w:rFonts w:ascii="Times New Roman" w:hAnsi="Times New Roman" w:cs="Times New Roman"/>
          <w:sz w:val="28"/>
          <w:szCs w:val="28"/>
        </w:rPr>
      </w:pPr>
    </w:p>
    <w:p w:rsidR="001F5EFC" w:rsidRDefault="00C2115C" w:rsidP="001F5EFC">
      <w:pPr>
        <w:pStyle w:val="a3"/>
        <w:ind w:firstLine="709"/>
        <w:rPr>
          <w:rFonts w:ascii="Times New Roman" w:hAnsi="Times New Roman" w:cs="Times New Roman"/>
          <w:sz w:val="28"/>
          <w:szCs w:val="28"/>
        </w:rPr>
      </w:pPr>
      <w:r w:rsidRPr="00C26D8D">
        <w:rPr>
          <w:rFonts w:ascii="Times New Roman" w:hAnsi="Times New Roman" w:cs="Times New Roman"/>
          <w:sz w:val="28"/>
          <w:szCs w:val="28"/>
        </w:rPr>
        <w:t xml:space="preserve">С 1 января 2018 года вводится в действие новая форма журнала регистрации операций, связанных с оборотом наркотических средств и психотропных веществ. Уточнено, что юридические лица, ведут указанный журнал регистрации на бумажном носителе или в электронной форме. </w:t>
      </w:r>
      <w:r w:rsidR="00E375B0">
        <w:rPr>
          <w:rFonts w:ascii="Times New Roman" w:hAnsi="Times New Roman" w:cs="Times New Roman"/>
          <w:sz w:val="28"/>
          <w:szCs w:val="28"/>
        </w:rPr>
        <w:t>П</w:t>
      </w:r>
      <w:r w:rsidRPr="00C26D8D">
        <w:rPr>
          <w:rFonts w:ascii="Times New Roman" w:hAnsi="Times New Roman" w:cs="Times New Roman"/>
          <w:sz w:val="28"/>
          <w:szCs w:val="28"/>
        </w:rPr>
        <w:t>редусмотрено, что листы журналов регистрации, заполняемых в электронной форме, ежемесячно распечатываются, нумеруются, подписываются лицом, ответственным за их ведение и хранение, и брошюруются по наименованию наркотического средства или психотропного вещества, дозировке, лекарственной форме (в случае если наркотическое средство или психотропное вещество является лекарственным средством), по истечении календарного года сброшюрованные помесячно листы журнала оформляются, опечатываются с указанием количества листов и заверяются подписью лица, ответственного за ведение и хранение журнала регистрации, руководителя юр</w:t>
      </w:r>
      <w:r w:rsidR="002713DD">
        <w:rPr>
          <w:rFonts w:ascii="Times New Roman" w:hAnsi="Times New Roman" w:cs="Times New Roman"/>
          <w:sz w:val="28"/>
          <w:szCs w:val="28"/>
        </w:rPr>
        <w:t xml:space="preserve">. </w:t>
      </w:r>
      <w:r w:rsidRPr="00C26D8D">
        <w:rPr>
          <w:rFonts w:ascii="Times New Roman" w:hAnsi="Times New Roman" w:cs="Times New Roman"/>
          <w:sz w:val="28"/>
          <w:szCs w:val="28"/>
        </w:rPr>
        <w:t>лица и его печатью</w:t>
      </w:r>
      <w:r w:rsidR="00E375B0">
        <w:rPr>
          <w:rFonts w:ascii="Times New Roman" w:hAnsi="Times New Roman" w:cs="Times New Roman"/>
          <w:sz w:val="28"/>
          <w:szCs w:val="28"/>
        </w:rPr>
        <w:t>.</w:t>
      </w:r>
    </w:p>
    <w:p w:rsidR="00EF31CA" w:rsidRDefault="001F5EFC" w:rsidP="001F5EFC">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7004E8" w:rsidRPr="00C26D8D" w:rsidRDefault="007004E8" w:rsidP="007004E8">
      <w:pPr>
        <w:pStyle w:val="a3"/>
        <w:ind w:firstLine="709"/>
        <w:rPr>
          <w:rFonts w:ascii="Times New Roman" w:hAnsi="Times New Roman" w:cs="Times New Roman"/>
          <w:b/>
          <w:i/>
          <w:sz w:val="28"/>
          <w:szCs w:val="28"/>
        </w:rPr>
      </w:pPr>
      <w:r w:rsidRPr="00C26D8D">
        <w:rPr>
          <w:rFonts w:ascii="Times New Roman" w:hAnsi="Times New Roman" w:cs="Times New Roman"/>
          <w:b/>
          <w:i/>
          <w:sz w:val="28"/>
          <w:szCs w:val="28"/>
        </w:rPr>
        <w:t>Постановление Правительства РФ от 16.12.2017 №1571 "О внесении изменений в Положение о государственном контроле качества и безопасности медицинской деятельности"</w:t>
      </w:r>
    </w:p>
    <w:p w:rsidR="00C32DB1" w:rsidRPr="00C32DB1" w:rsidRDefault="00C32DB1" w:rsidP="007004E8">
      <w:pPr>
        <w:pStyle w:val="a3"/>
        <w:ind w:firstLine="709"/>
        <w:rPr>
          <w:rFonts w:ascii="Times New Roman" w:hAnsi="Times New Roman" w:cs="Times New Roman"/>
          <w:sz w:val="28"/>
          <w:szCs w:val="28"/>
        </w:rPr>
      </w:pPr>
    </w:p>
    <w:p w:rsidR="00BD013F" w:rsidRDefault="00C32DB1" w:rsidP="001F5EFC">
      <w:pPr>
        <w:pStyle w:val="a3"/>
        <w:ind w:firstLine="709"/>
        <w:rPr>
          <w:rFonts w:ascii="Times New Roman" w:hAnsi="Times New Roman" w:cs="Times New Roman"/>
          <w:sz w:val="28"/>
          <w:szCs w:val="28"/>
        </w:rPr>
      </w:pPr>
      <w:r w:rsidRPr="00C32DB1">
        <w:rPr>
          <w:rFonts w:ascii="Times New Roman" w:hAnsi="Times New Roman" w:cs="Times New Roman"/>
          <w:sz w:val="28"/>
          <w:szCs w:val="28"/>
        </w:rPr>
        <w:t>Постановлени</w:t>
      </w:r>
      <w:r>
        <w:rPr>
          <w:rFonts w:ascii="Times New Roman" w:hAnsi="Times New Roman" w:cs="Times New Roman"/>
          <w:sz w:val="28"/>
          <w:szCs w:val="28"/>
        </w:rPr>
        <w:t xml:space="preserve">е </w:t>
      </w:r>
      <w:r w:rsidR="007004E8" w:rsidRPr="00C26D8D">
        <w:rPr>
          <w:rFonts w:ascii="Times New Roman" w:hAnsi="Times New Roman" w:cs="Times New Roman"/>
          <w:sz w:val="28"/>
          <w:szCs w:val="28"/>
        </w:rPr>
        <w:t xml:space="preserve">предусматривает, что при проведении проверок соблюдения прав граждан в сфере охраны здоровья граждан необходимо осуществлять рассмотрение документов и материалов, характеризующих деятельность проверяемых органов, организаций и индивидуальных предпринимателей по соблюдению </w:t>
      </w:r>
      <w:r w:rsidR="007004E8" w:rsidRPr="008653E5">
        <w:rPr>
          <w:rFonts w:ascii="Times New Roman" w:hAnsi="Times New Roman" w:cs="Times New Roman"/>
          <w:b/>
          <w:sz w:val="28"/>
          <w:szCs w:val="28"/>
        </w:rPr>
        <w:t>доступности для инвалидов</w:t>
      </w:r>
      <w:r w:rsidR="007004E8" w:rsidRPr="00C26D8D">
        <w:rPr>
          <w:rFonts w:ascii="Times New Roman" w:hAnsi="Times New Roman" w:cs="Times New Roman"/>
          <w:sz w:val="28"/>
          <w:szCs w:val="28"/>
        </w:rPr>
        <w:t xml:space="preserve"> объектов инфраструктуры и предоставляемых услуг в </w:t>
      </w:r>
      <w:r w:rsidR="007004E8">
        <w:rPr>
          <w:rFonts w:ascii="Times New Roman" w:hAnsi="Times New Roman" w:cs="Times New Roman"/>
          <w:sz w:val="28"/>
          <w:szCs w:val="28"/>
        </w:rPr>
        <w:t>медицинской организации</w:t>
      </w:r>
      <w:r w:rsidR="007004E8" w:rsidRPr="00C26D8D">
        <w:rPr>
          <w:rFonts w:ascii="Times New Roman" w:hAnsi="Times New Roman" w:cs="Times New Roman"/>
          <w:sz w:val="28"/>
          <w:szCs w:val="28"/>
        </w:rPr>
        <w:t>.</w:t>
      </w:r>
    </w:p>
    <w:p w:rsidR="001F5EFC" w:rsidRDefault="001F5EFC" w:rsidP="001F5EFC">
      <w:pPr>
        <w:pStyle w:val="a3"/>
        <w:ind w:firstLine="709"/>
        <w:rPr>
          <w:rFonts w:ascii="Times New Roman" w:hAnsi="Times New Roman" w:cs="Times New Roman"/>
          <w:sz w:val="28"/>
          <w:szCs w:val="28"/>
        </w:rPr>
      </w:pPr>
    </w:p>
    <w:p w:rsidR="00BD013F" w:rsidRPr="0067539C" w:rsidRDefault="00BD013F" w:rsidP="00BD013F">
      <w:pPr>
        <w:pStyle w:val="a3"/>
        <w:ind w:firstLine="709"/>
        <w:rPr>
          <w:rFonts w:ascii="Times New Roman" w:hAnsi="Times New Roman" w:cs="Times New Roman"/>
          <w:b/>
          <w:i/>
          <w:sz w:val="28"/>
          <w:szCs w:val="28"/>
        </w:rPr>
      </w:pPr>
      <w:r w:rsidRPr="0067539C">
        <w:rPr>
          <w:rFonts w:ascii="Times New Roman" w:hAnsi="Times New Roman" w:cs="Times New Roman"/>
          <w:b/>
          <w:i/>
          <w:sz w:val="28"/>
          <w:szCs w:val="28"/>
        </w:rPr>
        <w:t>Постановление Правительства РФ от 15.11.2017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EF31CA" w:rsidRDefault="00EF31CA" w:rsidP="00BD013F">
      <w:pPr>
        <w:pStyle w:val="a3"/>
        <w:ind w:firstLine="709"/>
        <w:rPr>
          <w:rFonts w:ascii="Times New Roman" w:hAnsi="Times New Roman" w:cs="Times New Roman"/>
          <w:sz w:val="28"/>
          <w:szCs w:val="28"/>
        </w:rPr>
      </w:pPr>
    </w:p>
    <w:p w:rsidR="00795A69" w:rsidRDefault="00E375B0" w:rsidP="001F5EFC">
      <w:pPr>
        <w:pStyle w:val="a3"/>
        <w:ind w:firstLine="709"/>
        <w:rPr>
          <w:rFonts w:ascii="Times New Roman" w:hAnsi="Times New Roman" w:cs="Times New Roman"/>
          <w:sz w:val="28"/>
          <w:szCs w:val="28"/>
        </w:rPr>
      </w:pPr>
      <w:r>
        <w:rPr>
          <w:rFonts w:ascii="Times New Roman" w:hAnsi="Times New Roman" w:cs="Times New Roman"/>
          <w:sz w:val="28"/>
          <w:szCs w:val="28"/>
        </w:rPr>
        <w:t>С 01.01.2018 устанавливаю</w:t>
      </w:r>
      <w:r w:rsidR="00BD013F" w:rsidRPr="0067539C">
        <w:rPr>
          <w:rFonts w:ascii="Times New Roman" w:hAnsi="Times New Roman" w:cs="Times New Roman"/>
          <w:sz w:val="28"/>
          <w:szCs w:val="28"/>
        </w:rPr>
        <w:t>т</w:t>
      </w:r>
      <w:r>
        <w:rPr>
          <w:rFonts w:ascii="Times New Roman" w:hAnsi="Times New Roman" w:cs="Times New Roman"/>
          <w:sz w:val="28"/>
          <w:szCs w:val="28"/>
        </w:rPr>
        <w:t>ся</w:t>
      </w:r>
      <w:r w:rsidR="00BD013F" w:rsidRPr="0067539C">
        <w:rPr>
          <w:rFonts w:ascii="Times New Roman" w:hAnsi="Times New Roman" w:cs="Times New Roman"/>
          <w:sz w:val="28"/>
          <w:szCs w:val="28"/>
        </w:rPr>
        <w:t xml:space="preserve"> единые правила описания лекарственных препаратов для медицинского применения в целях унификации процедуры их закупки для государственных и муниципальных нужд</w:t>
      </w:r>
      <w:r w:rsidR="00795A69">
        <w:rPr>
          <w:rFonts w:ascii="Times New Roman" w:hAnsi="Times New Roman" w:cs="Times New Roman"/>
          <w:sz w:val="28"/>
          <w:szCs w:val="28"/>
        </w:rPr>
        <w:t>.</w:t>
      </w:r>
    </w:p>
    <w:p w:rsidR="00795A69" w:rsidRPr="00D622E7" w:rsidRDefault="00795A69" w:rsidP="00795A69">
      <w:pPr>
        <w:pStyle w:val="a3"/>
        <w:ind w:firstLine="709"/>
        <w:rPr>
          <w:rFonts w:ascii="Times New Roman" w:hAnsi="Times New Roman" w:cs="Times New Roman"/>
          <w:b/>
          <w:i/>
          <w:sz w:val="28"/>
          <w:szCs w:val="28"/>
        </w:rPr>
      </w:pPr>
      <w:r w:rsidRPr="00D622E7">
        <w:rPr>
          <w:rFonts w:ascii="Times New Roman" w:hAnsi="Times New Roman" w:cs="Times New Roman"/>
          <w:b/>
          <w:i/>
          <w:sz w:val="28"/>
          <w:szCs w:val="28"/>
        </w:rPr>
        <w:lastRenderedPageBreak/>
        <w:t xml:space="preserve">Постановление Правительства РФ от 26.12.2017 №1640 "Об утверждении государственной программы Российской Федерации "Развитие здравоохранения" </w:t>
      </w:r>
    </w:p>
    <w:p w:rsidR="00C32DB1" w:rsidRDefault="00C32DB1" w:rsidP="00795A69">
      <w:pPr>
        <w:pStyle w:val="a3"/>
        <w:ind w:firstLine="709"/>
        <w:rPr>
          <w:rFonts w:ascii="Times New Roman" w:hAnsi="Times New Roman" w:cs="Times New Roman"/>
          <w:sz w:val="28"/>
          <w:szCs w:val="28"/>
        </w:rPr>
      </w:pPr>
    </w:p>
    <w:p w:rsidR="00795A69" w:rsidRDefault="00795A69" w:rsidP="00795A69">
      <w:pPr>
        <w:pStyle w:val="a3"/>
        <w:ind w:firstLine="709"/>
        <w:rPr>
          <w:rFonts w:ascii="Times New Roman" w:hAnsi="Times New Roman" w:cs="Times New Roman"/>
          <w:sz w:val="28"/>
          <w:szCs w:val="28"/>
        </w:rPr>
      </w:pPr>
      <w:r w:rsidRPr="000E58BB">
        <w:rPr>
          <w:rFonts w:ascii="Times New Roman" w:hAnsi="Times New Roman" w:cs="Times New Roman"/>
          <w:sz w:val="28"/>
          <w:szCs w:val="28"/>
        </w:rPr>
        <w:t xml:space="preserve">Правительством РФ утверждена </w:t>
      </w:r>
      <w:r w:rsidRPr="00E375B0">
        <w:rPr>
          <w:rFonts w:ascii="Times New Roman" w:hAnsi="Times New Roman" w:cs="Times New Roman"/>
          <w:b/>
          <w:i/>
          <w:sz w:val="28"/>
          <w:szCs w:val="28"/>
        </w:rPr>
        <w:t>новая гос</w:t>
      </w:r>
      <w:r w:rsidR="00E375B0">
        <w:rPr>
          <w:rFonts w:ascii="Times New Roman" w:hAnsi="Times New Roman" w:cs="Times New Roman"/>
          <w:b/>
          <w:i/>
          <w:sz w:val="28"/>
          <w:szCs w:val="28"/>
        </w:rPr>
        <w:t xml:space="preserve">ударственная </w:t>
      </w:r>
      <w:r w:rsidRPr="00E375B0">
        <w:rPr>
          <w:rFonts w:ascii="Times New Roman" w:hAnsi="Times New Roman" w:cs="Times New Roman"/>
          <w:b/>
          <w:i/>
          <w:sz w:val="28"/>
          <w:szCs w:val="28"/>
        </w:rPr>
        <w:t>программа развития здравоохранения</w:t>
      </w:r>
      <w:r w:rsidRPr="000E58BB">
        <w:rPr>
          <w:rFonts w:ascii="Times New Roman" w:hAnsi="Times New Roman" w:cs="Times New Roman"/>
          <w:sz w:val="28"/>
          <w:szCs w:val="28"/>
        </w:rPr>
        <w:t xml:space="preserve"> на 2018 - 2025 годы с объемом финансирования </w:t>
      </w:r>
      <w:r w:rsidR="00E375B0">
        <w:rPr>
          <w:rFonts w:ascii="Times New Roman" w:hAnsi="Times New Roman" w:cs="Times New Roman"/>
          <w:sz w:val="28"/>
          <w:szCs w:val="28"/>
        </w:rPr>
        <w:t>около</w:t>
      </w:r>
      <w:r w:rsidRPr="000E58BB">
        <w:rPr>
          <w:rFonts w:ascii="Times New Roman" w:hAnsi="Times New Roman" w:cs="Times New Roman"/>
          <w:sz w:val="28"/>
          <w:szCs w:val="28"/>
        </w:rPr>
        <w:t xml:space="preserve"> 3</w:t>
      </w:r>
      <w:r w:rsidR="00E375B0">
        <w:rPr>
          <w:rFonts w:ascii="Times New Roman" w:hAnsi="Times New Roman" w:cs="Times New Roman"/>
          <w:sz w:val="28"/>
          <w:szCs w:val="28"/>
        </w:rPr>
        <w:t>5</w:t>
      </w:r>
      <w:r w:rsidRPr="000E58BB">
        <w:rPr>
          <w:rFonts w:ascii="Times New Roman" w:hAnsi="Times New Roman" w:cs="Times New Roman"/>
          <w:sz w:val="28"/>
          <w:szCs w:val="28"/>
        </w:rPr>
        <w:t xml:space="preserve"> трлн. </w:t>
      </w:r>
      <w:r w:rsidR="00E375B0">
        <w:rPr>
          <w:rFonts w:ascii="Times New Roman" w:hAnsi="Times New Roman" w:cs="Times New Roman"/>
          <w:sz w:val="28"/>
          <w:szCs w:val="28"/>
        </w:rPr>
        <w:t>р</w:t>
      </w:r>
      <w:r w:rsidRPr="000E58BB">
        <w:rPr>
          <w:rFonts w:ascii="Times New Roman" w:hAnsi="Times New Roman" w:cs="Times New Roman"/>
          <w:sz w:val="28"/>
          <w:szCs w:val="28"/>
        </w:rPr>
        <w:t>ублей</w:t>
      </w:r>
      <w:r w:rsidR="00E375B0">
        <w:rPr>
          <w:rFonts w:ascii="Times New Roman" w:hAnsi="Times New Roman" w:cs="Times New Roman"/>
          <w:sz w:val="28"/>
          <w:szCs w:val="28"/>
        </w:rPr>
        <w:t>.</w:t>
      </w:r>
      <w:r w:rsidRPr="000E58BB">
        <w:rPr>
          <w:rFonts w:ascii="Times New Roman" w:hAnsi="Times New Roman" w:cs="Times New Roman"/>
          <w:sz w:val="28"/>
          <w:szCs w:val="28"/>
        </w:rPr>
        <w:t xml:space="preserve"> </w:t>
      </w:r>
      <w:r w:rsidR="00E375B0">
        <w:rPr>
          <w:rFonts w:ascii="Times New Roman" w:hAnsi="Times New Roman" w:cs="Times New Roman"/>
          <w:sz w:val="28"/>
          <w:szCs w:val="28"/>
        </w:rPr>
        <w:t>Основные цели</w:t>
      </w:r>
      <w:r w:rsidRPr="000E58BB">
        <w:rPr>
          <w:rFonts w:ascii="Times New Roman" w:hAnsi="Times New Roman" w:cs="Times New Roman"/>
          <w:sz w:val="28"/>
          <w:szCs w:val="28"/>
        </w:rPr>
        <w:t xml:space="preserve"> программы</w:t>
      </w:r>
      <w:r w:rsidR="00C32DB1">
        <w:rPr>
          <w:rFonts w:ascii="Times New Roman" w:hAnsi="Times New Roman" w:cs="Times New Roman"/>
          <w:sz w:val="28"/>
          <w:szCs w:val="28"/>
        </w:rPr>
        <w:t xml:space="preserve"> </w:t>
      </w:r>
      <w:r w:rsidR="00E375B0">
        <w:rPr>
          <w:rFonts w:ascii="Times New Roman" w:hAnsi="Times New Roman" w:cs="Times New Roman"/>
          <w:sz w:val="28"/>
          <w:szCs w:val="28"/>
        </w:rPr>
        <w:t xml:space="preserve">– достижение </w:t>
      </w:r>
      <w:r w:rsidR="00C32DB1">
        <w:rPr>
          <w:rFonts w:ascii="Times New Roman" w:hAnsi="Times New Roman" w:cs="Times New Roman"/>
          <w:sz w:val="28"/>
          <w:szCs w:val="28"/>
        </w:rPr>
        <w:t>к 2025 году</w:t>
      </w:r>
      <w:r w:rsidR="00E375B0">
        <w:rPr>
          <w:rFonts w:ascii="Times New Roman" w:hAnsi="Times New Roman" w:cs="Times New Roman"/>
          <w:sz w:val="28"/>
          <w:szCs w:val="28"/>
        </w:rPr>
        <w:t xml:space="preserve"> следующих показателей</w:t>
      </w:r>
      <w:r w:rsidRPr="000E58BB">
        <w:rPr>
          <w:rFonts w:ascii="Times New Roman" w:hAnsi="Times New Roman" w:cs="Times New Roman"/>
          <w:sz w:val="28"/>
          <w:szCs w:val="28"/>
        </w:rPr>
        <w:t>:</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увеличение ожидаемой продолжительности жизни при рождении до 76 лет;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снижение смертности населения в трудоспособном возрасте до 380 на 100 тыс. населения;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снижение смертности от болезней системы кровообращения до 500 на 100 тыс. населения;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снижение смертности от новообразований до 185 на 100 тыс. населения;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повышение доли населения, удовлетворенного качеством медицинской помощи, до 54 процентов.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Программой предусмотрены следующие направления (подпрограммы):</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 </w:t>
      </w:r>
    </w:p>
    <w:p w:rsidR="00795A69" w:rsidRPr="00435D6F"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развитие и внедрение инновационных методов диагностики, профилактики и лечения, а также основ персонализированной медицины;</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развитие медицинской реабилитации и санаторно-курортного лечения;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развитие кадровых ресурсов в здравоохранении;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развитие международных отношений в сфере охраны здоровья;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экспертиза и контрольно-надзорные функции в сфере охраны здоровья;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медико-санитарное обеспечение отдельных категорий граждан;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информационные технологии и управление развитием отрасли; </w:t>
      </w:r>
    </w:p>
    <w:p w:rsidR="00795A69" w:rsidRDefault="00795A69" w:rsidP="00795A69">
      <w:pPr>
        <w:pStyle w:val="a3"/>
        <w:ind w:firstLine="709"/>
        <w:rPr>
          <w:rFonts w:ascii="Times New Roman" w:hAnsi="Times New Roman" w:cs="Times New Roman"/>
          <w:sz w:val="28"/>
          <w:szCs w:val="28"/>
        </w:rPr>
      </w:pPr>
      <w:r w:rsidRPr="00435D6F">
        <w:rPr>
          <w:rFonts w:ascii="Times New Roman" w:hAnsi="Times New Roman" w:cs="Times New Roman"/>
          <w:sz w:val="28"/>
          <w:szCs w:val="28"/>
        </w:rPr>
        <w:t xml:space="preserve">- организация обязательного медицинского страхования граждан Российской Федерации. </w:t>
      </w:r>
    </w:p>
    <w:p w:rsidR="00795A69" w:rsidRDefault="00795A69" w:rsidP="001F5EFC">
      <w:pPr>
        <w:pStyle w:val="a3"/>
        <w:ind w:firstLine="709"/>
        <w:rPr>
          <w:rFonts w:ascii="Times New Roman" w:hAnsi="Times New Roman" w:cs="Times New Roman"/>
          <w:sz w:val="28"/>
          <w:szCs w:val="28"/>
        </w:rPr>
      </w:pPr>
      <w:r w:rsidRPr="00435D6F">
        <w:rPr>
          <w:rFonts w:ascii="Times New Roman" w:hAnsi="Times New Roman" w:cs="Times New Roman"/>
          <w:sz w:val="28"/>
          <w:szCs w:val="28"/>
        </w:rPr>
        <w:t>Признано утратившим силу постановление Правительства РФ от 15.04.2014 N 294 "Об утверждении государственной программы Российской Федерации "Развитие здравоохранения".</w:t>
      </w:r>
    </w:p>
    <w:p w:rsidR="001F5EFC" w:rsidRDefault="001F5EFC" w:rsidP="001F5EFC">
      <w:pPr>
        <w:pStyle w:val="a3"/>
        <w:ind w:firstLine="709"/>
        <w:rPr>
          <w:rFonts w:ascii="Times New Roman" w:hAnsi="Times New Roman" w:cs="Times New Roman"/>
          <w:sz w:val="28"/>
          <w:szCs w:val="28"/>
        </w:rPr>
      </w:pPr>
    </w:p>
    <w:p w:rsidR="007D7ADF" w:rsidRPr="007D7ADF" w:rsidRDefault="007D7ADF" w:rsidP="007D7ADF">
      <w:pPr>
        <w:rPr>
          <w:rFonts w:ascii="Times New Roman" w:hAnsi="Times New Roman" w:cs="Times New Roman"/>
          <w:b/>
          <w:i/>
          <w:sz w:val="28"/>
          <w:szCs w:val="28"/>
        </w:rPr>
      </w:pPr>
      <w:r w:rsidRPr="007D7ADF">
        <w:rPr>
          <w:rFonts w:ascii="Times New Roman" w:hAnsi="Times New Roman" w:cs="Times New Roman"/>
          <w:b/>
          <w:i/>
          <w:sz w:val="28"/>
          <w:szCs w:val="28"/>
        </w:rPr>
        <w:t>Постановление Правительства РФ от 09.12.2017 N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7D7ADF" w:rsidRPr="007D7ADF" w:rsidRDefault="007D7ADF" w:rsidP="007D7ADF">
      <w:pPr>
        <w:rPr>
          <w:rFonts w:ascii="Times New Roman" w:hAnsi="Times New Roman" w:cs="Times New Roman"/>
          <w:sz w:val="28"/>
          <w:szCs w:val="28"/>
        </w:rPr>
      </w:pPr>
    </w:p>
    <w:p w:rsidR="007D7ADF" w:rsidRPr="007D7ADF" w:rsidRDefault="007D7ADF" w:rsidP="007D7ADF">
      <w:pPr>
        <w:rPr>
          <w:rFonts w:ascii="Times New Roman" w:hAnsi="Times New Roman" w:cs="Times New Roman"/>
          <w:sz w:val="28"/>
          <w:szCs w:val="28"/>
        </w:rPr>
      </w:pPr>
      <w:r w:rsidRPr="007D7ADF">
        <w:rPr>
          <w:rFonts w:ascii="Times New Roman" w:hAnsi="Times New Roman" w:cs="Times New Roman"/>
          <w:sz w:val="28"/>
          <w:szCs w:val="28"/>
        </w:rPr>
        <w:lastRenderedPageBreak/>
        <w:t>С 1 января 2018 года уведомление о начале осуществления отдельных видов предпринимательской деятельности можно будет представить независимо от места осуществления своей деятельности</w:t>
      </w:r>
    </w:p>
    <w:p w:rsidR="007D7ADF" w:rsidRPr="007D7ADF" w:rsidRDefault="007D7ADF" w:rsidP="007D7ADF">
      <w:pPr>
        <w:rPr>
          <w:rFonts w:ascii="Times New Roman" w:hAnsi="Times New Roman" w:cs="Times New Roman"/>
          <w:sz w:val="28"/>
          <w:szCs w:val="28"/>
        </w:rPr>
      </w:pPr>
      <w:r w:rsidRPr="007D7ADF">
        <w:rPr>
          <w:rFonts w:ascii="Times New Roman" w:hAnsi="Times New Roman" w:cs="Times New Roman"/>
          <w:sz w:val="28"/>
          <w:szCs w:val="28"/>
        </w:rPr>
        <w:t>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юридические лица и индивидуальные предприниматели обязаны уведомить о начале осуществления отдельных видов предпринимательской деятельности уполномоченный в соответствующей сфере деятельности орган государственного контроля (надзора).</w:t>
      </w:r>
    </w:p>
    <w:p w:rsidR="00D33116" w:rsidRPr="00BD013F" w:rsidRDefault="007D7ADF" w:rsidP="001F5EFC">
      <w:pPr>
        <w:rPr>
          <w:rFonts w:ascii="Times New Roman" w:hAnsi="Times New Roman" w:cs="Times New Roman"/>
          <w:b/>
          <w:sz w:val="28"/>
          <w:szCs w:val="28"/>
        </w:rPr>
      </w:pPr>
      <w:r w:rsidRPr="007D7ADF">
        <w:rPr>
          <w:rFonts w:ascii="Times New Roman" w:hAnsi="Times New Roman" w:cs="Times New Roman"/>
          <w:sz w:val="28"/>
          <w:szCs w:val="28"/>
        </w:rPr>
        <w:t xml:space="preserve">Правилами представления уведомлений о начале осуществления отдельных видов предпринимательской деятельности и учета таких уведомлений, предусмотрено, что уведомление о начале своей деятельности представляется </w:t>
      </w:r>
      <w:r w:rsidRPr="00C32DB1">
        <w:rPr>
          <w:rFonts w:ascii="Times New Roman" w:hAnsi="Times New Roman" w:cs="Times New Roman"/>
          <w:b/>
          <w:sz w:val="28"/>
          <w:szCs w:val="28"/>
        </w:rPr>
        <w:t>по месту предполагаемого фактического ведения работ</w:t>
      </w:r>
      <w:r w:rsidRPr="007D7ADF">
        <w:rPr>
          <w:rFonts w:ascii="Times New Roman" w:hAnsi="Times New Roman" w:cs="Times New Roman"/>
          <w:sz w:val="28"/>
          <w:szCs w:val="28"/>
        </w:rPr>
        <w:t xml:space="preserve"> или оказания услуг в соответствующий федеральный орган исполнительной власти (его территориальный орган).</w:t>
      </w:r>
    </w:p>
    <w:p w:rsidR="00D33116" w:rsidRPr="004E50A2" w:rsidRDefault="00D33116" w:rsidP="00D33116">
      <w:pPr>
        <w:pStyle w:val="a3"/>
        <w:ind w:firstLine="709"/>
        <w:rPr>
          <w:rFonts w:ascii="Times New Roman" w:hAnsi="Times New Roman" w:cs="Times New Roman"/>
          <w:b/>
          <w:i/>
          <w:sz w:val="28"/>
          <w:szCs w:val="28"/>
        </w:rPr>
      </w:pPr>
      <w:r w:rsidRPr="004E50A2">
        <w:rPr>
          <w:rFonts w:ascii="Times New Roman" w:hAnsi="Times New Roman" w:cs="Times New Roman"/>
          <w:b/>
          <w:i/>
          <w:sz w:val="28"/>
          <w:szCs w:val="28"/>
        </w:rPr>
        <w:t>Распоряжение Правительства РФ от 23.10.2017 №2323-р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C32DB1" w:rsidRDefault="00C32DB1" w:rsidP="00D33116">
      <w:pPr>
        <w:pStyle w:val="a3"/>
        <w:ind w:firstLine="709"/>
        <w:rPr>
          <w:rFonts w:ascii="Times New Roman" w:hAnsi="Times New Roman" w:cs="Times New Roman"/>
          <w:sz w:val="28"/>
          <w:szCs w:val="28"/>
        </w:rPr>
      </w:pPr>
    </w:p>
    <w:p w:rsidR="00D33116" w:rsidRPr="0067539C" w:rsidRDefault="00C32DB1" w:rsidP="00D33116">
      <w:pPr>
        <w:pStyle w:val="a3"/>
        <w:ind w:firstLine="709"/>
        <w:rPr>
          <w:rFonts w:ascii="Times New Roman" w:hAnsi="Times New Roman" w:cs="Times New Roman"/>
          <w:sz w:val="28"/>
          <w:szCs w:val="28"/>
        </w:rPr>
      </w:pPr>
      <w:r w:rsidRPr="00C32DB1">
        <w:rPr>
          <w:rFonts w:ascii="Times New Roman" w:hAnsi="Times New Roman" w:cs="Times New Roman"/>
          <w:sz w:val="28"/>
          <w:szCs w:val="28"/>
        </w:rPr>
        <w:t xml:space="preserve">Распоряжение Правительства </w:t>
      </w:r>
      <w:r w:rsidR="00D33116" w:rsidRPr="00C32DB1">
        <w:rPr>
          <w:rFonts w:ascii="Times New Roman" w:hAnsi="Times New Roman" w:cs="Times New Roman"/>
          <w:sz w:val="28"/>
          <w:szCs w:val="28"/>
        </w:rPr>
        <w:t>устанавливает</w:t>
      </w:r>
      <w:r w:rsidR="00D33116" w:rsidRPr="0067539C">
        <w:rPr>
          <w:rFonts w:ascii="Times New Roman" w:hAnsi="Times New Roman" w:cs="Times New Roman"/>
          <w:sz w:val="28"/>
          <w:szCs w:val="28"/>
        </w:rPr>
        <w:t>:</w:t>
      </w:r>
    </w:p>
    <w:p w:rsidR="00D33116" w:rsidRPr="0067539C" w:rsidRDefault="00D33116" w:rsidP="00D33116">
      <w:pPr>
        <w:pStyle w:val="a3"/>
        <w:ind w:firstLine="709"/>
        <w:rPr>
          <w:rFonts w:ascii="Times New Roman" w:hAnsi="Times New Roman" w:cs="Times New Roman"/>
          <w:sz w:val="28"/>
          <w:szCs w:val="28"/>
        </w:rPr>
      </w:pPr>
      <w:r>
        <w:rPr>
          <w:rFonts w:ascii="Times New Roman" w:hAnsi="Times New Roman" w:cs="Times New Roman"/>
          <w:sz w:val="28"/>
          <w:szCs w:val="28"/>
        </w:rPr>
        <w:t>-</w:t>
      </w:r>
      <w:r w:rsidRPr="0067539C">
        <w:rPr>
          <w:rFonts w:ascii="Times New Roman" w:hAnsi="Times New Roman" w:cs="Times New Roman"/>
          <w:sz w:val="28"/>
          <w:szCs w:val="28"/>
        </w:rPr>
        <w:t xml:space="preserve"> перечень жизненно необходимых и важнейших лекарственных препаратов для медицинского применения на 2018 год;</w:t>
      </w:r>
    </w:p>
    <w:p w:rsidR="00D33116" w:rsidRPr="0067539C" w:rsidRDefault="00D33116" w:rsidP="00D33116">
      <w:pPr>
        <w:pStyle w:val="a3"/>
        <w:ind w:firstLine="709"/>
        <w:rPr>
          <w:rFonts w:ascii="Times New Roman" w:hAnsi="Times New Roman" w:cs="Times New Roman"/>
          <w:sz w:val="28"/>
          <w:szCs w:val="28"/>
        </w:rPr>
      </w:pPr>
      <w:r>
        <w:rPr>
          <w:rFonts w:ascii="Times New Roman" w:hAnsi="Times New Roman" w:cs="Times New Roman"/>
          <w:sz w:val="28"/>
          <w:szCs w:val="28"/>
        </w:rPr>
        <w:t>-</w:t>
      </w:r>
      <w:r w:rsidRPr="0067539C">
        <w:rPr>
          <w:rFonts w:ascii="Times New Roman" w:hAnsi="Times New Roman" w:cs="Times New Roman"/>
          <w:sz w:val="28"/>
          <w:szCs w:val="28"/>
        </w:rPr>
        <w:t xml:space="preserve">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D33116" w:rsidRPr="0067539C" w:rsidRDefault="00D33116" w:rsidP="00D33116">
      <w:pPr>
        <w:pStyle w:val="a3"/>
        <w:ind w:firstLine="709"/>
        <w:rPr>
          <w:rFonts w:ascii="Times New Roman" w:hAnsi="Times New Roman" w:cs="Times New Roman"/>
          <w:sz w:val="28"/>
          <w:szCs w:val="28"/>
        </w:rPr>
      </w:pPr>
      <w:r>
        <w:rPr>
          <w:rFonts w:ascii="Times New Roman" w:hAnsi="Times New Roman" w:cs="Times New Roman"/>
          <w:sz w:val="28"/>
          <w:szCs w:val="28"/>
        </w:rPr>
        <w:t>-</w:t>
      </w:r>
      <w:r w:rsidRPr="0067539C">
        <w:rPr>
          <w:rFonts w:ascii="Times New Roman" w:hAnsi="Times New Roman" w:cs="Times New Roman"/>
          <w:sz w:val="28"/>
          <w:szCs w:val="28"/>
        </w:rPr>
        <w:t xml:space="preserve">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p w:rsidR="00C222A3" w:rsidRDefault="00D33116" w:rsidP="001F5EFC">
      <w:pPr>
        <w:pStyle w:val="a3"/>
        <w:ind w:firstLine="709"/>
        <w:rPr>
          <w:rFonts w:ascii="Times New Roman" w:hAnsi="Times New Roman" w:cs="Times New Roman"/>
          <w:sz w:val="28"/>
          <w:szCs w:val="28"/>
        </w:rPr>
      </w:pPr>
      <w:r>
        <w:rPr>
          <w:rFonts w:ascii="Times New Roman" w:hAnsi="Times New Roman" w:cs="Times New Roman"/>
          <w:sz w:val="28"/>
          <w:szCs w:val="28"/>
        </w:rPr>
        <w:t>-</w:t>
      </w:r>
      <w:r w:rsidRPr="0067539C">
        <w:rPr>
          <w:rFonts w:ascii="Times New Roman" w:hAnsi="Times New Roman" w:cs="Times New Roman"/>
          <w:sz w:val="28"/>
          <w:szCs w:val="28"/>
        </w:rPr>
        <w:t xml:space="preserve"> минимальный ассортимент лекарственных препаратов, необходимых для оказания медицинской помощи.</w:t>
      </w:r>
    </w:p>
    <w:p w:rsidR="001F5EFC" w:rsidRDefault="001F5EFC" w:rsidP="001F5EFC">
      <w:pPr>
        <w:pStyle w:val="a3"/>
        <w:ind w:firstLine="709"/>
        <w:rPr>
          <w:rFonts w:ascii="Times New Roman" w:hAnsi="Times New Roman" w:cs="Times New Roman"/>
          <w:sz w:val="28"/>
          <w:szCs w:val="28"/>
        </w:rPr>
      </w:pPr>
    </w:p>
    <w:p w:rsidR="00C222A3" w:rsidRDefault="00C222A3" w:rsidP="00C222A3">
      <w:pPr>
        <w:pStyle w:val="a3"/>
        <w:ind w:firstLine="709"/>
        <w:rPr>
          <w:rFonts w:ascii="Times New Roman" w:hAnsi="Times New Roman" w:cs="Times New Roman"/>
          <w:sz w:val="28"/>
          <w:szCs w:val="28"/>
        </w:rPr>
      </w:pPr>
      <w:r w:rsidRPr="000E58BB">
        <w:rPr>
          <w:rFonts w:ascii="Times New Roman" w:hAnsi="Times New Roman" w:cs="Times New Roman"/>
          <w:b/>
          <w:i/>
          <w:sz w:val="28"/>
          <w:szCs w:val="28"/>
        </w:rPr>
        <w:t xml:space="preserve">Распоряжение Правительства РФ от 15.11.2017 №2521-р «О Перечне услуг в сфере здравоохранения, возможность предоставления которых гражданам в электронной форме посредством единого портала </w:t>
      </w:r>
      <w:r w:rsidRPr="000E58BB">
        <w:rPr>
          <w:rFonts w:ascii="Times New Roman" w:hAnsi="Times New Roman" w:cs="Times New Roman"/>
          <w:b/>
          <w:i/>
          <w:sz w:val="28"/>
          <w:szCs w:val="28"/>
        </w:rPr>
        <w:lastRenderedPageBreak/>
        <w:t>государственных и муниципальных услуг обеспечивает единая государственная информационная система в сфере здравоохранения»</w:t>
      </w:r>
      <w:r w:rsidRPr="0067539C">
        <w:rPr>
          <w:rFonts w:ascii="Times New Roman" w:hAnsi="Times New Roman" w:cs="Times New Roman"/>
          <w:sz w:val="28"/>
          <w:szCs w:val="28"/>
        </w:rPr>
        <w:t xml:space="preserve"> </w:t>
      </w:r>
    </w:p>
    <w:p w:rsidR="00C32DB1" w:rsidRDefault="00C32DB1" w:rsidP="00C222A3">
      <w:pPr>
        <w:pStyle w:val="a3"/>
        <w:ind w:firstLine="709"/>
        <w:rPr>
          <w:rFonts w:ascii="Times New Roman" w:hAnsi="Times New Roman" w:cs="Times New Roman"/>
          <w:sz w:val="28"/>
          <w:szCs w:val="28"/>
        </w:rPr>
      </w:pPr>
    </w:p>
    <w:p w:rsidR="00C222A3" w:rsidRDefault="00C222A3" w:rsidP="00C222A3">
      <w:pPr>
        <w:pStyle w:val="a3"/>
        <w:ind w:firstLine="709"/>
        <w:rPr>
          <w:rFonts w:ascii="Times New Roman" w:hAnsi="Times New Roman" w:cs="Times New Roman"/>
          <w:sz w:val="28"/>
          <w:szCs w:val="28"/>
        </w:rPr>
      </w:pPr>
      <w:r w:rsidRPr="0067539C">
        <w:rPr>
          <w:rFonts w:ascii="Times New Roman" w:hAnsi="Times New Roman" w:cs="Times New Roman"/>
          <w:sz w:val="28"/>
          <w:szCs w:val="28"/>
        </w:rPr>
        <w:t xml:space="preserve">Правительством РФ определен перечень услуг в сфере здравоохранения, которые будут предоставляться на портале госуслуг с использованием единой государственной информационной системы в сфере здравоохранения. В перечень вошли услуги по: </w:t>
      </w:r>
    </w:p>
    <w:p w:rsidR="00C222A3" w:rsidRDefault="00C222A3" w:rsidP="00C222A3">
      <w:pPr>
        <w:pStyle w:val="a3"/>
        <w:ind w:firstLine="709"/>
        <w:rPr>
          <w:rFonts w:ascii="Times New Roman" w:hAnsi="Times New Roman" w:cs="Times New Roman"/>
          <w:sz w:val="28"/>
          <w:szCs w:val="28"/>
        </w:rPr>
      </w:pPr>
      <w:r w:rsidRPr="0067539C">
        <w:rPr>
          <w:rFonts w:ascii="Times New Roman" w:hAnsi="Times New Roman" w:cs="Times New Roman"/>
          <w:sz w:val="28"/>
          <w:szCs w:val="28"/>
        </w:rPr>
        <w:t xml:space="preserve">- записи на прием к врачу; </w:t>
      </w:r>
    </w:p>
    <w:p w:rsidR="00C222A3" w:rsidRDefault="00C222A3" w:rsidP="00C222A3">
      <w:pPr>
        <w:pStyle w:val="a3"/>
        <w:ind w:firstLine="709"/>
        <w:rPr>
          <w:rFonts w:ascii="Times New Roman" w:hAnsi="Times New Roman" w:cs="Times New Roman"/>
          <w:sz w:val="28"/>
          <w:szCs w:val="28"/>
        </w:rPr>
      </w:pPr>
      <w:r w:rsidRPr="0067539C">
        <w:rPr>
          <w:rFonts w:ascii="Times New Roman" w:hAnsi="Times New Roman" w:cs="Times New Roman"/>
          <w:sz w:val="28"/>
          <w:szCs w:val="28"/>
        </w:rPr>
        <w:t xml:space="preserve">- приему заявок (запись) на вызов врача на дом; </w:t>
      </w:r>
    </w:p>
    <w:p w:rsidR="00C222A3" w:rsidRDefault="00C222A3" w:rsidP="00C222A3">
      <w:pPr>
        <w:pStyle w:val="a3"/>
        <w:ind w:firstLine="709"/>
        <w:rPr>
          <w:rFonts w:ascii="Times New Roman" w:hAnsi="Times New Roman" w:cs="Times New Roman"/>
          <w:sz w:val="28"/>
          <w:szCs w:val="28"/>
        </w:rPr>
      </w:pPr>
      <w:r w:rsidRPr="0067539C">
        <w:rPr>
          <w:rFonts w:ascii="Times New Roman" w:hAnsi="Times New Roman" w:cs="Times New Roman"/>
          <w:sz w:val="28"/>
          <w:szCs w:val="28"/>
        </w:rPr>
        <w:t xml:space="preserve">- предоставлению сведений о прикреплении к медицинской организации; </w:t>
      </w:r>
    </w:p>
    <w:p w:rsidR="00C222A3" w:rsidRDefault="00C222A3" w:rsidP="00C222A3">
      <w:pPr>
        <w:pStyle w:val="a3"/>
        <w:ind w:firstLine="709"/>
        <w:rPr>
          <w:rFonts w:ascii="Times New Roman" w:hAnsi="Times New Roman" w:cs="Times New Roman"/>
          <w:sz w:val="28"/>
          <w:szCs w:val="28"/>
        </w:rPr>
      </w:pPr>
      <w:r w:rsidRPr="0067539C">
        <w:rPr>
          <w:rFonts w:ascii="Times New Roman" w:hAnsi="Times New Roman" w:cs="Times New Roman"/>
          <w:sz w:val="28"/>
          <w:szCs w:val="28"/>
        </w:rPr>
        <w:t>- записи для прохождения профилактических медицинских осмотров, диспансеризации;</w:t>
      </w:r>
    </w:p>
    <w:p w:rsidR="00C222A3" w:rsidRDefault="00C222A3" w:rsidP="00C222A3">
      <w:pPr>
        <w:pStyle w:val="a3"/>
        <w:ind w:firstLine="709"/>
        <w:rPr>
          <w:rFonts w:ascii="Times New Roman" w:hAnsi="Times New Roman" w:cs="Times New Roman"/>
          <w:sz w:val="28"/>
          <w:szCs w:val="28"/>
        </w:rPr>
      </w:pPr>
      <w:r w:rsidRPr="000E58BB">
        <w:rPr>
          <w:rFonts w:ascii="Times New Roman" w:hAnsi="Times New Roman" w:cs="Times New Roman"/>
          <w:sz w:val="28"/>
          <w:szCs w:val="28"/>
        </w:rPr>
        <w:t xml:space="preserve">- предоставлению сведений об оказанной медицинской помощи, содержащихся в электронной медицинской карте; </w:t>
      </w:r>
    </w:p>
    <w:p w:rsidR="00C222A3" w:rsidRDefault="00C222A3" w:rsidP="00C222A3">
      <w:pPr>
        <w:pStyle w:val="a3"/>
        <w:ind w:firstLine="709"/>
        <w:rPr>
          <w:rFonts w:ascii="Times New Roman" w:hAnsi="Times New Roman" w:cs="Times New Roman"/>
          <w:sz w:val="28"/>
          <w:szCs w:val="28"/>
        </w:rPr>
      </w:pPr>
      <w:r w:rsidRPr="000E58BB">
        <w:rPr>
          <w:rFonts w:ascii="Times New Roman" w:hAnsi="Times New Roman" w:cs="Times New Roman"/>
          <w:sz w:val="28"/>
          <w:szCs w:val="28"/>
        </w:rPr>
        <w:t xml:space="preserve">- предоставлению сведений о полисе обязательного медицинского страхования и страховой медицинской организации; </w:t>
      </w:r>
    </w:p>
    <w:p w:rsidR="00C222A3" w:rsidRDefault="00C222A3" w:rsidP="00C222A3">
      <w:pPr>
        <w:pStyle w:val="a3"/>
        <w:ind w:firstLine="709"/>
        <w:rPr>
          <w:rFonts w:ascii="Times New Roman" w:hAnsi="Times New Roman" w:cs="Times New Roman"/>
          <w:sz w:val="28"/>
          <w:szCs w:val="28"/>
        </w:rPr>
      </w:pPr>
      <w:r w:rsidRPr="000E58BB">
        <w:rPr>
          <w:rFonts w:ascii="Times New Roman" w:hAnsi="Times New Roman" w:cs="Times New Roman"/>
          <w:sz w:val="28"/>
          <w:szCs w:val="28"/>
        </w:rPr>
        <w:t xml:space="preserve">- предоставлению доступа к электронным медицинским документам; </w:t>
      </w:r>
    </w:p>
    <w:p w:rsidR="00C222A3" w:rsidRDefault="00C222A3" w:rsidP="00C222A3">
      <w:pPr>
        <w:pStyle w:val="a3"/>
        <w:ind w:firstLine="709"/>
        <w:rPr>
          <w:rFonts w:ascii="Times New Roman" w:hAnsi="Times New Roman" w:cs="Times New Roman"/>
          <w:sz w:val="28"/>
          <w:szCs w:val="28"/>
        </w:rPr>
      </w:pPr>
      <w:r w:rsidRPr="000E58BB">
        <w:rPr>
          <w:rFonts w:ascii="Times New Roman" w:hAnsi="Times New Roman" w:cs="Times New Roman"/>
          <w:sz w:val="28"/>
          <w:szCs w:val="28"/>
        </w:rPr>
        <w:t xml:space="preserve">- предоставлению застрахованному лицу информации о перечне оказанных ему медицинских услуг и их стоимости за указанный период времени; </w:t>
      </w:r>
    </w:p>
    <w:p w:rsidR="00C222A3" w:rsidRPr="000E58BB" w:rsidRDefault="00C222A3" w:rsidP="00C222A3">
      <w:pPr>
        <w:pStyle w:val="a3"/>
        <w:ind w:firstLine="709"/>
        <w:rPr>
          <w:rFonts w:ascii="Times New Roman" w:hAnsi="Times New Roman" w:cs="Times New Roman"/>
          <w:sz w:val="28"/>
          <w:szCs w:val="28"/>
        </w:rPr>
      </w:pPr>
      <w:r w:rsidRPr="000E58BB">
        <w:rPr>
          <w:rFonts w:ascii="Times New Roman" w:hAnsi="Times New Roman" w:cs="Times New Roman"/>
          <w:sz w:val="28"/>
          <w:szCs w:val="28"/>
        </w:rPr>
        <w:t>- подаче заявления о выборе страховой медицинской организации.</w:t>
      </w:r>
    </w:p>
    <w:p w:rsidR="001F5EFC" w:rsidRDefault="00C222A3" w:rsidP="001F5EFC">
      <w:pPr>
        <w:pStyle w:val="a3"/>
        <w:ind w:firstLine="709"/>
        <w:rPr>
          <w:rFonts w:ascii="Times New Roman" w:hAnsi="Times New Roman" w:cs="Times New Roman"/>
          <w:sz w:val="28"/>
          <w:szCs w:val="28"/>
        </w:rPr>
      </w:pPr>
      <w:r w:rsidRPr="00AC43F4">
        <w:rPr>
          <w:rFonts w:ascii="Times New Roman" w:hAnsi="Times New Roman" w:cs="Times New Roman"/>
          <w:sz w:val="28"/>
          <w:szCs w:val="28"/>
        </w:rPr>
        <w:t>Начало действия документа - 01.01.2018.</w:t>
      </w:r>
    </w:p>
    <w:p w:rsidR="00096F60" w:rsidRDefault="001F5EFC" w:rsidP="001F5EFC">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8972CF" w:rsidRDefault="008972CF" w:rsidP="008972CF">
      <w:pPr>
        <w:pStyle w:val="a3"/>
        <w:ind w:firstLine="709"/>
        <w:rPr>
          <w:rFonts w:ascii="Times New Roman" w:hAnsi="Times New Roman" w:cs="Times New Roman"/>
          <w:b/>
          <w:i/>
          <w:sz w:val="28"/>
          <w:szCs w:val="28"/>
        </w:rPr>
      </w:pPr>
      <w:r w:rsidRPr="00EE762B">
        <w:rPr>
          <w:rFonts w:ascii="Times New Roman" w:hAnsi="Times New Roman" w:cs="Times New Roman"/>
          <w:b/>
          <w:i/>
          <w:sz w:val="28"/>
          <w:szCs w:val="28"/>
        </w:rPr>
        <w:t xml:space="preserve">Приказ Минздрава России от 13.10.2017 №804н "Об утверждении номенклатуры медицинских услуг" </w:t>
      </w:r>
    </w:p>
    <w:p w:rsidR="001F5EFC" w:rsidRPr="00EE762B" w:rsidRDefault="001F5EFC" w:rsidP="008972CF">
      <w:pPr>
        <w:pStyle w:val="a3"/>
        <w:ind w:firstLine="709"/>
        <w:rPr>
          <w:rFonts w:ascii="Times New Roman" w:hAnsi="Times New Roman" w:cs="Times New Roman"/>
          <w:b/>
          <w:i/>
          <w:sz w:val="28"/>
          <w:szCs w:val="28"/>
        </w:rPr>
      </w:pPr>
    </w:p>
    <w:p w:rsidR="001F5EFC" w:rsidRDefault="008972CF" w:rsidP="001F5EFC">
      <w:pPr>
        <w:pStyle w:val="a3"/>
        <w:ind w:firstLine="709"/>
        <w:rPr>
          <w:rFonts w:ascii="Times New Roman" w:hAnsi="Times New Roman" w:cs="Times New Roman"/>
          <w:sz w:val="28"/>
          <w:szCs w:val="28"/>
        </w:rPr>
      </w:pPr>
      <w:r w:rsidRPr="00EE762B">
        <w:rPr>
          <w:rFonts w:ascii="Times New Roman" w:hAnsi="Times New Roman" w:cs="Times New Roman"/>
          <w:sz w:val="28"/>
          <w:szCs w:val="28"/>
        </w:rPr>
        <w:t>Утверждена новая номенклатура медицинских услуг, которая представляет собой систематизированный перечень кодов и наименований медицинских услуг в здравоохранении. Перечень медицинских услуг разделен на два раздела: "A" и "B", построенные по иерархическому принципу. Раздел "A" включает медицинские услуги, представляющие собой определенные виды медицинских вмешательств, направленные на</w:t>
      </w:r>
      <w:r>
        <w:rPr>
          <w:rFonts w:ascii="Times New Roman" w:hAnsi="Times New Roman" w:cs="Times New Roman"/>
          <w:sz w:val="28"/>
          <w:szCs w:val="28"/>
        </w:rPr>
        <w:t xml:space="preserve"> </w:t>
      </w:r>
      <w:r w:rsidRPr="00EE762B">
        <w:rPr>
          <w:rFonts w:ascii="Times New Roman" w:hAnsi="Times New Roman" w:cs="Times New Roman"/>
          <w:sz w:val="28"/>
          <w:szCs w:val="28"/>
        </w:rPr>
        <w:t xml:space="preserve">профилактику, диагностику и лечение заболеваний, медицинскую реабилитацию и имеющие самостоятельное законченное значение. Данный раздел включает в себя 27 типов медицинских услуг. В качестве самостоятельных типов услуг в раздел "A" включены генетические исследования; консервативные методы лечения, не обозначенные в иных рубриках номенклатуры, связанные с назначением лекарственных препаратов, диетического питания и лечебно-оздоровительного режима; микробиологические исследования основных возбудителей инфекционных заболеваний. Обновляется перечень медицинских услуг, в который, в частности, включаются сигмоскопия, сбор анализа и жалоб при радиационном поражении, отоэндоскопия, ряд иных услуг. Раздел "B" включает медицинские услуги, представляющие собой комплекс </w:t>
      </w:r>
      <w:r w:rsidRPr="00EE762B">
        <w:rPr>
          <w:rFonts w:ascii="Times New Roman" w:hAnsi="Times New Roman" w:cs="Times New Roman"/>
          <w:sz w:val="28"/>
          <w:szCs w:val="28"/>
        </w:rPr>
        <w:lastRenderedPageBreak/>
        <w:t>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В раздел "B" включены, в частности, такие услуги, как школа для больных с рассеянным склерозом, школа для больных с эпилепсией, школа для больных с гиперкинезами, комплекс исследований для оценки возможностей прижизненного родственного донорства гемопоэтических стволовых клеток, целый комплекс остеопатических медицинских услуг.</w:t>
      </w:r>
    </w:p>
    <w:p w:rsidR="007004E8" w:rsidRDefault="001F5EFC" w:rsidP="001F5EFC">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p>
    <w:p w:rsidR="00600004" w:rsidRPr="00600004" w:rsidRDefault="00600004" w:rsidP="00600004">
      <w:pPr>
        <w:pStyle w:val="a3"/>
        <w:ind w:firstLine="709"/>
        <w:rPr>
          <w:rFonts w:ascii="Times New Roman" w:hAnsi="Times New Roman" w:cs="Times New Roman"/>
          <w:b/>
          <w:i/>
          <w:sz w:val="28"/>
          <w:szCs w:val="28"/>
        </w:rPr>
      </w:pPr>
      <w:r w:rsidRPr="00600004">
        <w:rPr>
          <w:rFonts w:ascii="Times New Roman" w:hAnsi="Times New Roman" w:cs="Times New Roman"/>
          <w:b/>
          <w:i/>
          <w:sz w:val="28"/>
          <w:szCs w:val="28"/>
        </w:rPr>
        <w:t>Приказ Минздрава России от 26.10.2017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
    <w:p w:rsidR="00600004" w:rsidRPr="00B23B24" w:rsidRDefault="00600004" w:rsidP="00600004">
      <w:pPr>
        <w:pStyle w:val="a3"/>
        <w:ind w:firstLine="709"/>
        <w:rPr>
          <w:rFonts w:ascii="Times New Roman" w:hAnsi="Times New Roman" w:cs="Times New Roman"/>
          <w:sz w:val="28"/>
          <w:szCs w:val="28"/>
        </w:rPr>
      </w:pPr>
    </w:p>
    <w:p w:rsidR="00600004" w:rsidRPr="00B23B24" w:rsidRDefault="00600004" w:rsidP="00600004">
      <w:pPr>
        <w:pStyle w:val="a3"/>
        <w:ind w:firstLine="709"/>
        <w:rPr>
          <w:rFonts w:ascii="Times New Roman" w:hAnsi="Times New Roman" w:cs="Times New Roman"/>
          <w:sz w:val="28"/>
          <w:szCs w:val="28"/>
        </w:rPr>
      </w:pPr>
      <w:r w:rsidRPr="00B23B24">
        <w:rPr>
          <w:rFonts w:ascii="Times New Roman" w:hAnsi="Times New Roman" w:cs="Times New Roman"/>
          <w:sz w:val="28"/>
          <w:szCs w:val="28"/>
        </w:rPr>
        <w:t xml:space="preserve">Утверждена типовая форма госконтракта на поставку </w:t>
      </w:r>
      <w:r w:rsidR="008C1F3D" w:rsidRPr="00B23B24">
        <w:rPr>
          <w:rFonts w:ascii="Times New Roman" w:hAnsi="Times New Roman" w:cs="Times New Roman"/>
          <w:sz w:val="28"/>
          <w:szCs w:val="28"/>
        </w:rPr>
        <w:t>лекарственных препаратов для медицинского применения</w:t>
      </w:r>
      <w:r w:rsidRPr="00B23B24">
        <w:rPr>
          <w:rFonts w:ascii="Times New Roman" w:hAnsi="Times New Roman" w:cs="Times New Roman"/>
          <w:sz w:val="28"/>
          <w:szCs w:val="28"/>
        </w:rPr>
        <w:t>, закупаемых после 1 января 2018 года</w:t>
      </w:r>
      <w:r>
        <w:rPr>
          <w:rFonts w:ascii="Times New Roman" w:hAnsi="Times New Roman" w:cs="Times New Roman"/>
          <w:sz w:val="28"/>
          <w:szCs w:val="28"/>
        </w:rPr>
        <w:t>.</w:t>
      </w:r>
    </w:p>
    <w:p w:rsidR="00600004" w:rsidRPr="00B23B24" w:rsidRDefault="00600004" w:rsidP="00600004">
      <w:pPr>
        <w:pStyle w:val="a3"/>
        <w:ind w:firstLine="709"/>
        <w:rPr>
          <w:rFonts w:ascii="Times New Roman" w:hAnsi="Times New Roman" w:cs="Times New Roman"/>
          <w:sz w:val="28"/>
          <w:szCs w:val="28"/>
        </w:rPr>
      </w:pPr>
      <w:r w:rsidRPr="00B23B24">
        <w:rPr>
          <w:rFonts w:ascii="Times New Roman" w:hAnsi="Times New Roman" w:cs="Times New Roman"/>
          <w:sz w:val="28"/>
          <w:szCs w:val="28"/>
        </w:rPr>
        <w:t>Приложением к контракту являются: спецификация, технические характеристики, отгрузочная разнарядка (план распределения), календарный план, рекомендуемый образец акта приема-передачи товара по контракту, сводный реестр товарных накладных на поставку товара, акт сверки расчетов, акт об исполнении обязательств по контракту.</w:t>
      </w:r>
    </w:p>
    <w:p w:rsidR="001D4E09" w:rsidRDefault="001D4E09" w:rsidP="00275F60">
      <w:pPr>
        <w:pStyle w:val="a3"/>
        <w:ind w:firstLine="709"/>
        <w:rPr>
          <w:rFonts w:ascii="Times New Roman" w:hAnsi="Times New Roman" w:cs="Times New Roman"/>
          <w:sz w:val="28"/>
          <w:szCs w:val="28"/>
        </w:rPr>
      </w:pPr>
    </w:p>
    <w:p w:rsidR="00220904" w:rsidRDefault="00220904" w:rsidP="00275F60">
      <w:pPr>
        <w:pStyle w:val="a3"/>
        <w:ind w:firstLine="709"/>
        <w:rPr>
          <w:rFonts w:ascii="Times New Roman" w:hAnsi="Times New Roman" w:cs="Times New Roman"/>
          <w:sz w:val="28"/>
          <w:szCs w:val="28"/>
        </w:rPr>
      </w:pPr>
    </w:p>
    <w:p w:rsidR="00220904" w:rsidRPr="00220904" w:rsidRDefault="00220904" w:rsidP="00A91D86">
      <w:pPr>
        <w:pStyle w:val="a3"/>
        <w:ind w:firstLine="709"/>
        <w:rPr>
          <w:rFonts w:ascii="Times New Roman" w:hAnsi="Times New Roman" w:cs="Times New Roman"/>
          <w:sz w:val="28"/>
          <w:szCs w:val="28"/>
        </w:rPr>
      </w:pPr>
      <w:r w:rsidRPr="00220904">
        <w:rPr>
          <w:rFonts w:ascii="Times New Roman" w:hAnsi="Times New Roman" w:cs="Times New Roman"/>
          <w:sz w:val="28"/>
          <w:szCs w:val="28"/>
        </w:rPr>
        <w:t>Отдельно хочу напомнить</w:t>
      </w:r>
      <w:r w:rsidR="00A91D86">
        <w:rPr>
          <w:rFonts w:ascii="Times New Roman" w:hAnsi="Times New Roman" w:cs="Times New Roman"/>
          <w:sz w:val="28"/>
          <w:szCs w:val="28"/>
        </w:rPr>
        <w:t xml:space="preserve"> руководителям и собственникам аптечных организаций</w:t>
      </w:r>
      <w:r w:rsidRPr="00220904">
        <w:rPr>
          <w:rFonts w:ascii="Times New Roman" w:hAnsi="Times New Roman" w:cs="Times New Roman"/>
          <w:sz w:val="28"/>
          <w:szCs w:val="28"/>
        </w:rPr>
        <w:t>, что с 14.07.2017 вступили в силу изменения в Положение о лицензировании фармацевтической дея</w:t>
      </w:r>
      <w:r w:rsidR="00A91D86">
        <w:rPr>
          <w:rFonts w:ascii="Times New Roman" w:hAnsi="Times New Roman" w:cs="Times New Roman"/>
          <w:sz w:val="28"/>
          <w:szCs w:val="28"/>
        </w:rPr>
        <w:t xml:space="preserve">тельности. </w:t>
      </w:r>
      <w:r w:rsidRPr="00220904">
        <w:rPr>
          <w:rFonts w:ascii="Times New Roman" w:hAnsi="Times New Roman" w:cs="Times New Roman"/>
          <w:sz w:val="28"/>
          <w:szCs w:val="28"/>
        </w:rPr>
        <w:t>Согласно внесенным изменениям, отсутствие профильного образования и опыта работы у руководителей и сотрудников фармацевтических организаций считается грубым нарушением лицензионных требований при осуществлении фармацевтической деятельности.</w:t>
      </w:r>
    </w:p>
    <w:sectPr w:rsidR="00220904" w:rsidRPr="00220904" w:rsidSect="00C6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5879BA"/>
    <w:rsid w:val="000413F8"/>
    <w:rsid w:val="00096F60"/>
    <w:rsid w:val="000E2E07"/>
    <w:rsid w:val="000E58BB"/>
    <w:rsid w:val="001002BB"/>
    <w:rsid w:val="001838FA"/>
    <w:rsid w:val="00197E3B"/>
    <w:rsid w:val="001D4E09"/>
    <w:rsid w:val="001F5EFC"/>
    <w:rsid w:val="00220904"/>
    <w:rsid w:val="002618E4"/>
    <w:rsid w:val="002713DD"/>
    <w:rsid w:val="002724D0"/>
    <w:rsid w:val="00275F60"/>
    <w:rsid w:val="00280403"/>
    <w:rsid w:val="002F2B73"/>
    <w:rsid w:val="003E7486"/>
    <w:rsid w:val="00435D6F"/>
    <w:rsid w:val="00437296"/>
    <w:rsid w:val="004E50A2"/>
    <w:rsid w:val="00522DA1"/>
    <w:rsid w:val="0053475C"/>
    <w:rsid w:val="0057098B"/>
    <w:rsid w:val="005879BA"/>
    <w:rsid w:val="00600004"/>
    <w:rsid w:val="0067539C"/>
    <w:rsid w:val="007004E8"/>
    <w:rsid w:val="00721F1D"/>
    <w:rsid w:val="00740A52"/>
    <w:rsid w:val="00764A62"/>
    <w:rsid w:val="00790C5C"/>
    <w:rsid w:val="00795A69"/>
    <w:rsid w:val="007D5141"/>
    <w:rsid w:val="007D7ADF"/>
    <w:rsid w:val="008653E5"/>
    <w:rsid w:val="00883D33"/>
    <w:rsid w:val="008972CF"/>
    <w:rsid w:val="008C1F3D"/>
    <w:rsid w:val="00945BCA"/>
    <w:rsid w:val="009556A2"/>
    <w:rsid w:val="009A6641"/>
    <w:rsid w:val="009A792A"/>
    <w:rsid w:val="009B5F71"/>
    <w:rsid w:val="00A91D86"/>
    <w:rsid w:val="00AC43F4"/>
    <w:rsid w:val="00B01E29"/>
    <w:rsid w:val="00B23B24"/>
    <w:rsid w:val="00BC5A04"/>
    <w:rsid w:val="00BD013F"/>
    <w:rsid w:val="00C2115C"/>
    <w:rsid w:val="00C222A3"/>
    <w:rsid w:val="00C26D8D"/>
    <w:rsid w:val="00C32DB1"/>
    <w:rsid w:val="00C63C7B"/>
    <w:rsid w:val="00C73EFF"/>
    <w:rsid w:val="00C764CB"/>
    <w:rsid w:val="00C82822"/>
    <w:rsid w:val="00CD0762"/>
    <w:rsid w:val="00D27B8B"/>
    <w:rsid w:val="00D33116"/>
    <w:rsid w:val="00D622E7"/>
    <w:rsid w:val="00DF19A8"/>
    <w:rsid w:val="00E052CB"/>
    <w:rsid w:val="00E26863"/>
    <w:rsid w:val="00E375B0"/>
    <w:rsid w:val="00E621CE"/>
    <w:rsid w:val="00EE762B"/>
    <w:rsid w:val="00EF31CA"/>
    <w:rsid w:val="00F1260B"/>
    <w:rsid w:val="00F86234"/>
    <w:rsid w:val="00FC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B094E5C-D84F-44AB-9D08-5AFCDFE6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DA1"/>
    <w:pPr>
      <w:spacing w:after="0" w:line="240" w:lineRule="auto"/>
    </w:pPr>
  </w:style>
  <w:style w:type="paragraph" w:styleId="a4">
    <w:name w:val="Balloon Text"/>
    <w:basedOn w:val="a"/>
    <w:link w:val="a5"/>
    <w:uiPriority w:val="99"/>
    <w:semiHidden/>
    <w:unhideWhenUsed/>
    <w:rsid w:val="002713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2018-02-12T14:32:00Z</dcterms:created>
  <dcterms:modified xsi:type="dcterms:W3CDTF">2018-03-29T13:21:00Z</dcterms:modified>
</cp:coreProperties>
</file>