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B3" w:rsidRPr="007178B3" w:rsidRDefault="007178B3" w:rsidP="007178B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Pr="007178B3">
        <w:rPr>
          <w:rFonts w:ascii="Times New Roman" w:eastAsia="Times New Roman" w:hAnsi="Times New Roman" w:cs="Times New Roman"/>
          <w:b/>
          <w:bCs/>
          <w:sz w:val="28"/>
          <w:szCs w:val="28"/>
          <w:lang w:eastAsia="ru-RU"/>
        </w:rPr>
        <w:t>тог</w:t>
      </w:r>
      <w:r>
        <w:rPr>
          <w:rFonts w:ascii="Times New Roman" w:eastAsia="Times New Roman" w:hAnsi="Times New Roman" w:cs="Times New Roman"/>
          <w:b/>
          <w:bCs/>
          <w:sz w:val="28"/>
          <w:szCs w:val="28"/>
          <w:lang w:eastAsia="ru-RU"/>
        </w:rPr>
        <w:t>и</w:t>
      </w:r>
      <w:r w:rsidRPr="007178B3">
        <w:rPr>
          <w:rFonts w:ascii="Times New Roman" w:eastAsia="Times New Roman" w:hAnsi="Times New Roman" w:cs="Times New Roman"/>
          <w:b/>
          <w:bCs/>
          <w:sz w:val="28"/>
          <w:szCs w:val="28"/>
          <w:lang w:eastAsia="ru-RU"/>
        </w:rPr>
        <w:t xml:space="preserve"> контрольно-надзорных мероприятий</w:t>
      </w:r>
      <w:r>
        <w:rPr>
          <w:rFonts w:ascii="Times New Roman" w:eastAsia="Times New Roman" w:hAnsi="Times New Roman" w:cs="Times New Roman"/>
          <w:b/>
          <w:bCs/>
          <w:sz w:val="28"/>
          <w:szCs w:val="28"/>
          <w:lang w:eastAsia="ru-RU"/>
        </w:rPr>
        <w:t xml:space="preserve"> </w:t>
      </w:r>
      <w:r w:rsidRPr="007178B3">
        <w:rPr>
          <w:rFonts w:ascii="Times New Roman" w:eastAsia="Times New Roman" w:hAnsi="Times New Roman" w:cs="Times New Roman"/>
          <w:b/>
          <w:bCs/>
          <w:sz w:val="28"/>
          <w:szCs w:val="28"/>
          <w:lang w:eastAsia="ru-RU"/>
        </w:rPr>
        <w:t>Территориального органа Росздравнадзора по Воронежской области в 4 квартале 2017 года</w:t>
      </w:r>
    </w:p>
    <w:p w:rsidR="007178B3" w:rsidRPr="007178B3" w:rsidRDefault="007178B3" w:rsidP="007178B3">
      <w:pPr>
        <w:rPr>
          <w:rFonts w:ascii="Times New Roman" w:eastAsia="Times New Roman" w:hAnsi="Times New Roman" w:cs="Times New Roman"/>
          <w:b/>
          <w:bCs/>
          <w:sz w:val="28"/>
          <w:szCs w:val="28"/>
          <w:lang w:eastAsia="ru-RU"/>
        </w:rPr>
      </w:pPr>
    </w:p>
    <w:p w:rsidR="007178B3" w:rsidRPr="007178B3" w:rsidRDefault="007178B3" w:rsidP="007178B3">
      <w:pPr>
        <w:pStyle w:val="a3"/>
        <w:ind w:firstLine="709"/>
        <w:rPr>
          <w:rFonts w:ascii="Times New Roman" w:hAnsi="Times New Roman" w:cs="Times New Roman"/>
          <w:sz w:val="28"/>
          <w:szCs w:val="28"/>
          <w:lang w:eastAsia="ru-RU"/>
        </w:rPr>
      </w:pPr>
      <w:r w:rsidRPr="007178B3">
        <w:rPr>
          <w:rFonts w:ascii="Times New Roman" w:hAnsi="Times New Roman" w:cs="Times New Roman"/>
          <w:sz w:val="28"/>
          <w:szCs w:val="28"/>
          <w:lang w:eastAsia="ru-RU"/>
        </w:rPr>
        <w:t xml:space="preserve">Этот доклад является частью публичного мероприятия Территориального органа Росздравнадзора по Воронежской области по профилактике нарушений в сфере здравоохранения. </w:t>
      </w:r>
    </w:p>
    <w:p w:rsidR="007178B3" w:rsidRPr="007178B3" w:rsidRDefault="007178B3" w:rsidP="007178B3">
      <w:pPr>
        <w:pStyle w:val="a3"/>
        <w:ind w:firstLine="709"/>
        <w:rPr>
          <w:rFonts w:ascii="Times New Roman" w:hAnsi="Times New Roman" w:cs="Times New Roman"/>
          <w:sz w:val="28"/>
          <w:szCs w:val="28"/>
          <w:lang w:eastAsia="ru-RU"/>
        </w:rPr>
      </w:pPr>
      <w:r w:rsidRPr="007178B3">
        <w:rPr>
          <w:rFonts w:ascii="Times New Roman" w:hAnsi="Times New Roman" w:cs="Times New Roman"/>
          <w:sz w:val="28"/>
          <w:szCs w:val="28"/>
          <w:lang w:eastAsia="ru-RU"/>
        </w:rPr>
        <w:t>Вопросы, которые у Вас появятся в ходе моего доклада - предлагаю передавать в виде записок. Я и мои коллеги постараемся на них ответить. Все вопросы, на которые вы не услышите ответов сегодня - будут рассмотрены и ответы на них размещены на сайте Территориального органа.</w:t>
      </w:r>
    </w:p>
    <w:p w:rsidR="007178B3" w:rsidRDefault="007178B3" w:rsidP="007178B3">
      <w:pPr>
        <w:pStyle w:val="a3"/>
        <w:ind w:firstLine="709"/>
        <w:rPr>
          <w:rFonts w:ascii="Times New Roman" w:hAnsi="Times New Roman" w:cs="Times New Roman"/>
          <w:sz w:val="28"/>
          <w:szCs w:val="28"/>
          <w:lang w:eastAsia="ru-RU"/>
        </w:rPr>
      </w:pPr>
      <w:r w:rsidRPr="00024C09">
        <w:rPr>
          <w:rFonts w:ascii="Times New Roman" w:hAnsi="Times New Roman" w:cs="Times New Roman"/>
          <w:spacing w:val="-2"/>
          <w:sz w:val="28"/>
          <w:szCs w:val="28"/>
          <w:lang w:eastAsia="ru-RU"/>
        </w:rPr>
        <w:t>В современных условиях активно</w:t>
      </w:r>
      <w:r w:rsidRPr="00024C09">
        <w:rPr>
          <w:rFonts w:ascii="Times New Roman" w:hAnsi="Times New Roman" w:cs="Times New Roman"/>
          <w:sz w:val="28"/>
          <w:szCs w:val="28"/>
          <w:lang w:eastAsia="ru-RU"/>
        </w:rPr>
        <w:t>го развития гражданского общества и демократических идей, имеющиеся, а иногда и кажущиеся, нарушения ес</w:t>
      </w:r>
      <w:r w:rsidRPr="00024C09">
        <w:rPr>
          <w:rFonts w:ascii="Times New Roman" w:hAnsi="Times New Roman" w:cs="Times New Roman"/>
          <w:sz w:val="28"/>
          <w:szCs w:val="28"/>
          <w:lang w:eastAsia="ru-RU"/>
        </w:rPr>
        <w:softHyphen/>
        <w:t>тественных прав, свобод и интересов личности сопровождаются крайне отрицательным общественным резонансом, тиражируемым средствами массовой информации. И в первую очередь это проявляется в сфере здравоохранения.</w:t>
      </w:r>
    </w:p>
    <w:p w:rsidR="00024C09" w:rsidRDefault="00024C09" w:rsidP="007178B3">
      <w:pPr>
        <w:pStyle w:val="a3"/>
        <w:ind w:firstLine="709"/>
        <w:rPr>
          <w:rFonts w:ascii="Times New Roman" w:hAnsi="Times New Roman" w:cs="Times New Roman"/>
          <w:sz w:val="28"/>
          <w:szCs w:val="28"/>
          <w:lang w:eastAsia="ru-RU"/>
        </w:rPr>
      </w:pPr>
      <w:r w:rsidRPr="00024C09">
        <w:rPr>
          <w:rFonts w:ascii="Times New Roman" w:hAnsi="Times New Roman" w:cs="Times New Roman"/>
          <w:sz w:val="28"/>
          <w:szCs w:val="28"/>
          <w:lang w:eastAsia="ru-RU"/>
        </w:rPr>
        <w:t>Основные демографические критерии, такие как общая, материнская и младенческая смертность, рождаемость и другие - находятся под пристальным вниманием Правительства РФ, Министерства здравоохранения и Росздравнадзора. Многое делается и для укрепления ресурсной базы системы здравоохранения. Одной из основных целей модернизации отечественного здравоохранения является улучшение качества медицинской помощи.</w:t>
      </w:r>
    </w:p>
    <w:p w:rsidR="00024C09" w:rsidRPr="00024C09" w:rsidRDefault="00024C09" w:rsidP="00024C09">
      <w:pPr>
        <w:pStyle w:val="a3"/>
        <w:ind w:firstLine="709"/>
        <w:rPr>
          <w:rFonts w:ascii="Times New Roman" w:hAnsi="Times New Roman" w:cs="Times New Roman"/>
          <w:sz w:val="28"/>
          <w:szCs w:val="28"/>
          <w:lang w:eastAsia="ru-RU"/>
        </w:rPr>
      </w:pPr>
      <w:r w:rsidRPr="00024C09">
        <w:rPr>
          <w:rFonts w:ascii="Times New Roman" w:hAnsi="Times New Roman" w:cs="Times New Roman"/>
          <w:sz w:val="28"/>
          <w:szCs w:val="28"/>
          <w:lang w:eastAsia="ru-RU"/>
        </w:rPr>
        <w:t>В то же время, удовлетворенность граждан качеством медицинской помощи, как и самих медицинских работников, условиями и результатами труда, остаются на низком уровне.</w:t>
      </w:r>
    </w:p>
    <w:p w:rsidR="00024C09" w:rsidRPr="00024C09" w:rsidRDefault="00024C09" w:rsidP="001550A3">
      <w:pPr>
        <w:pStyle w:val="a3"/>
        <w:ind w:firstLine="709"/>
        <w:rPr>
          <w:rFonts w:ascii="Times New Roman" w:eastAsia="Times New Roman" w:hAnsi="Times New Roman" w:cs="Times New Roman"/>
          <w:sz w:val="28"/>
          <w:szCs w:val="28"/>
          <w:lang w:eastAsia="ru-RU"/>
        </w:rPr>
      </w:pPr>
      <w:r w:rsidRPr="00024C09">
        <w:rPr>
          <w:rFonts w:ascii="Times New Roman" w:hAnsi="Times New Roman" w:cs="Times New Roman"/>
          <w:sz w:val="28"/>
          <w:szCs w:val="28"/>
          <w:lang w:eastAsia="ru-RU"/>
        </w:rPr>
        <w:t>Я начну с анализа жалоб граждан поступивших в Территориальный орган. На слайде вы видите динамику поступления письменных обращений за 3 года.</w:t>
      </w:r>
    </w:p>
    <w:p w:rsidR="00024C09" w:rsidRPr="00024C09" w:rsidRDefault="00024C09" w:rsidP="00024C09">
      <w:pPr>
        <w:shd w:val="clear" w:color="auto" w:fill="FFFFFF"/>
        <w:ind w:firstLine="709"/>
        <w:jc w:val="both"/>
        <w:rPr>
          <w:rFonts w:ascii="Times New Roman" w:eastAsia="Times New Roman" w:hAnsi="Times New Roman" w:cs="Times New Roman"/>
          <w:sz w:val="28"/>
          <w:szCs w:val="28"/>
          <w:lang w:eastAsia="ru-RU"/>
        </w:rPr>
      </w:pPr>
      <w:r w:rsidRPr="00024C09">
        <w:rPr>
          <w:rFonts w:ascii="Times New Roman" w:eastAsia="Times New Roman" w:hAnsi="Times New Roman" w:cs="Times New Roman"/>
          <w:sz w:val="28"/>
          <w:szCs w:val="28"/>
          <w:lang w:eastAsia="ru-RU"/>
        </w:rPr>
        <w:t>Так с 505 обращений в 2015 году рост по отношению к 2017 году составил 63% и достиг 823 обращений.</w:t>
      </w:r>
    </w:p>
    <w:p w:rsidR="00D60818" w:rsidRPr="00D60818" w:rsidRDefault="00D60818" w:rsidP="00D60818">
      <w:pPr>
        <w:shd w:val="clear" w:color="auto" w:fill="FFFFFF"/>
        <w:ind w:firstLine="709"/>
        <w:jc w:val="both"/>
        <w:rPr>
          <w:rFonts w:ascii="Times New Roman" w:eastAsia="Times New Roman" w:hAnsi="Times New Roman" w:cs="Times New Roman"/>
          <w:sz w:val="28"/>
          <w:szCs w:val="28"/>
          <w:lang w:eastAsia="ru-RU"/>
        </w:rPr>
      </w:pPr>
      <w:r w:rsidRPr="00D60818">
        <w:rPr>
          <w:rFonts w:ascii="Times New Roman" w:eastAsia="Times New Roman" w:hAnsi="Times New Roman" w:cs="Times New Roman"/>
          <w:sz w:val="28"/>
          <w:szCs w:val="28"/>
          <w:lang w:eastAsia="ru-RU"/>
        </w:rPr>
        <w:t>В то же время, удовлетворенность граждан качеством медицинской помощи, как и самих медицинских работников, условиями и результатами труда, остаются на низком уровне.</w:t>
      </w:r>
    </w:p>
    <w:p w:rsidR="000A6290" w:rsidRDefault="00D60818" w:rsidP="00D60818">
      <w:pPr>
        <w:shd w:val="clear" w:color="auto" w:fill="FFFFFF"/>
        <w:ind w:firstLine="709"/>
        <w:jc w:val="both"/>
        <w:rPr>
          <w:rFonts w:ascii="Times New Roman" w:eastAsia="Times New Roman" w:hAnsi="Times New Roman" w:cs="Times New Roman"/>
          <w:sz w:val="28"/>
          <w:szCs w:val="28"/>
          <w:lang w:eastAsia="ru-RU"/>
        </w:rPr>
      </w:pPr>
      <w:r w:rsidRPr="00D60818">
        <w:rPr>
          <w:rFonts w:ascii="Times New Roman" w:eastAsia="Times New Roman" w:hAnsi="Times New Roman" w:cs="Times New Roman"/>
          <w:sz w:val="28"/>
          <w:szCs w:val="28"/>
          <w:lang w:eastAsia="ru-RU"/>
        </w:rPr>
        <w:t xml:space="preserve">Отмечается рост обращений по всем основным вопросам, относящимся к компетенции Росздравнадзора: о лекарственном обеспечении, на качество и безопасность медицинской деятельности, вопросы лицензирования. </w:t>
      </w:r>
      <w:r w:rsidR="000A6290" w:rsidRPr="000A6290">
        <w:rPr>
          <w:rFonts w:ascii="Times New Roman" w:eastAsia="Times New Roman" w:hAnsi="Times New Roman" w:cs="Times New Roman"/>
          <w:sz w:val="28"/>
          <w:szCs w:val="28"/>
          <w:lang w:eastAsia="ru-RU"/>
        </w:rPr>
        <w:t>Это говорит о серьезных проблемах в данном вопросе и требует принятия срочных и эффективных мер.</w:t>
      </w:r>
    </w:p>
    <w:p w:rsidR="001550A3" w:rsidRDefault="00D60818" w:rsidP="00D60818">
      <w:pPr>
        <w:shd w:val="clear" w:color="auto" w:fill="FFFFFF"/>
        <w:ind w:firstLine="709"/>
        <w:jc w:val="both"/>
        <w:rPr>
          <w:rFonts w:ascii="Times New Roman" w:eastAsia="Times New Roman" w:hAnsi="Times New Roman" w:cs="Times New Roman"/>
          <w:sz w:val="28"/>
          <w:szCs w:val="28"/>
          <w:lang w:eastAsia="ru-RU"/>
        </w:rPr>
      </w:pPr>
      <w:r w:rsidRPr="00D60818">
        <w:rPr>
          <w:rFonts w:ascii="Times New Roman" w:eastAsia="Times New Roman" w:hAnsi="Times New Roman" w:cs="Times New Roman"/>
          <w:sz w:val="28"/>
          <w:szCs w:val="28"/>
          <w:lang w:eastAsia="ru-RU"/>
        </w:rPr>
        <w:t>Динамику вы видите на слайде.</w:t>
      </w:r>
    </w:p>
    <w:p w:rsidR="00D60818" w:rsidRPr="00D60818" w:rsidRDefault="00A50BAB" w:rsidP="00D60818">
      <w:pPr>
        <w:shd w:val="clear" w:color="auto" w:fill="FFFFFF"/>
        <w:ind w:firstLine="709"/>
        <w:jc w:val="both"/>
        <w:rPr>
          <w:rFonts w:ascii="Times New Roman" w:eastAsia="Times New Roman" w:hAnsi="Times New Roman" w:cs="Times New Roman"/>
          <w:sz w:val="28"/>
          <w:szCs w:val="28"/>
          <w:lang w:eastAsia="ru-RU"/>
        </w:rPr>
      </w:pPr>
      <w:r w:rsidRPr="00A50BAB">
        <w:rPr>
          <w:rFonts w:ascii="Times New Roman" w:eastAsia="Times New Roman" w:hAnsi="Times New Roman" w:cs="Times New Roman"/>
          <w:sz w:val="28"/>
          <w:szCs w:val="28"/>
          <w:lang w:eastAsia="ru-RU"/>
        </w:rPr>
        <w:lastRenderedPageBreak/>
        <w:t xml:space="preserve">При рассмотрении структуры жалоб следует отметить особо соблюдение прав граждан и вопросы организации оказания медицинской помощи, которые занимают </w:t>
      </w:r>
      <w:r>
        <w:rPr>
          <w:rFonts w:ascii="Times New Roman" w:eastAsia="Times New Roman" w:hAnsi="Times New Roman" w:cs="Times New Roman"/>
          <w:sz w:val="28"/>
          <w:szCs w:val="28"/>
          <w:lang w:eastAsia="ru-RU"/>
        </w:rPr>
        <w:t>основную</w:t>
      </w:r>
      <w:r w:rsidRPr="00A50BAB">
        <w:rPr>
          <w:rFonts w:ascii="Times New Roman" w:eastAsia="Times New Roman" w:hAnsi="Times New Roman" w:cs="Times New Roman"/>
          <w:sz w:val="28"/>
          <w:szCs w:val="28"/>
          <w:lang w:eastAsia="ru-RU"/>
        </w:rPr>
        <w:t xml:space="preserve"> долю.</w:t>
      </w:r>
    </w:p>
    <w:p w:rsidR="00B95475" w:rsidRPr="00D60818" w:rsidRDefault="00D60818" w:rsidP="001550A3">
      <w:pPr>
        <w:shd w:val="clear" w:color="auto" w:fill="FFFFFF"/>
        <w:ind w:firstLine="709"/>
        <w:jc w:val="both"/>
        <w:rPr>
          <w:rFonts w:ascii="Times New Roman" w:eastAsia="Times New Roman" w:hAnsi="Times New Roman" w:cs="Times New Roman"/>
          <w:b/>
          <w:sz w:val="28"/>
          <w:szCs w:val="28"/>
          <w:lang w:eastAsia="ru-RU"/>
        </w:rPr>
      </w:pPr>
      <w:r w:rsidRPr="00D60818">
        <w:rPr>
          <w:rFonts w:ascii="Times New Roman" w:eastAsia="Times New Roman" w:hAnsi="Times New Roman" w:cs="Times New Roman"/>
          <w:sz w:val="28"/>
          <w:szCs w:val="28"/>
          <w:lang w:eastAsia="ru-RU"/>
        </w:rPr>
        <w:t>Большинство обращений связано с неудовлетворенностью пациентов доступностью, организацией и качеством первичной медико-санитарной помощи (42%) и специализированной медицинской помощью (28%). Жалобы на организацию и качество скорой медицинской помощи – 1%.</w:t>
      </w:r>
    </w:p>
    <w:p w:rsidR="00615F09" w:rsidRDefault="00D60818" w:rsidP="004501C3">
      <w:pPr>
        <w:shd w:val="clear" w:color="auto" w:fill="FFFFFF"/>
        <w:ind w:firstLine="709"/>
        <w:jc w:val="both"/>
        <w:rPr>
          <w:rFonts w:ascii="Times New Roman" w:eastAsia="Times New Roman" w:hAnsi="Times New Roman" w:cs="Times New Roman"/>
          <w:sz w:val="28"/>
          <w:szCs w:val="28"/>
          <w:lang w:eastAsia="ru-RU"/>
        </w:rPr>
      </w:pPr>
      <w:r w:rsidRPr="00D60818">
        <w:rPr>
          <w:rFonts w:ascii="Times New Roman" w:eastAsia="Times New Roman" w:hAnsi="Times New Roman" w:cs="Times New Roman"/>
          <w:sz w:val="28"/>
          <w:szCs w:val="28"/>
          <w:lang w:eastAsia="ru-RU"/>
        </w:rPr>
        <w:t>По вопросу качества и безопасности медицинской деятельности обращения разделились следующим образом: непосредственно на качество</w:t>
      </w:r>
      <w:r w:rsidRPr="00D60818">
        <w:rPr>
          <w:rFonts w:ascii="Calibri" w:eastAsia="Times New Roman" w:hAnsi="Calibri" w:cs="Times New Roman"/>
          <w:lang w:eastAsia="ru-RU"/>
        </w:rPr>
        <w:t xml:space="preserve"> </w:t>
      </w:r>
      <w:r w:rsidRPr="00D60818">
        <w:rPr>
          <w:rFonts w:ascii="Times New Roman" w:eastAsia="Times New Roman" w:hAnsi="Times New Roman" w:cs="Times New Roman"/>
          <w:sz w:val="28"/>
          <w:szCs w:val="28"/>
          <w:lang w:eastAsia="ru-RU"/>
        </w:rPr>
        <w:t>медицинской помощи было 132 обращения, соблюдение прав граждан в сфере охраны здоровья – 103 обращения, на нарушения в организации оказания медицинской помощи пожаловались 72 пациента.</w:t>
      </w:r>
      <w:r w:rsidR="004501C3" w:rsidRPr="004501C3">
        <w:rPr>
          <w:rFonts w:ascii="Times New Roman" w:eastAsia="Times New Roman" w:hAnsi="Times New Roman" w:cs="Times New Roman"/>
          <w:sz w:val="28"/>
          <w:szCs w:val="28"/>
          <w:lang w:eastAsia="ru-RU"/>
        </w:rPr>
        <w:t xml:space="preserve"> </w:t>
      </w:r>
    </w:p>
    <w:p w:rsidR="004501C3" w:rsidRPr="004501C3" w:rsidRDefault="004501C3" w:rsidP="004501C3">
      <w:pPr>
        <w:shd w:val="clear" w:color="auto" w:fill="FFFFFF"/>
        <w:ind w:firstLine="709"/>
        <w:jc w:val="both"/>
        <w:rPr>
          <w:rFonts w:ascii="Times New Roman" w:eastAsia="Times New Roman" w:hAnsi="Times New Roman" w:cs="Times New Roman"/>
          <w:sz w:val="28"/>
          <w:szCs w:val="28"/>
          <w:lang w:eastAsia="ru-RU"/>
        </w:rPr>
      </w:pPr>
      <w:r w:rsidRPr="004501C3">
        <w:rPr>
          <w:rFonts w:ascii="Times New Roman" w:eastAsia="Times New Roman" w:hAnsi="Times New Roman" w:cs="Times New Roman"/>
          <w:sz w:val="28"/>
          <w:szCs w:val="28"/>
          <w:lang w:eastAsia="ru-RU"/>
        </w:rPr>
        <w:t>Неудовлетворенность качеством медицинской помощи растет</w:t>
      </w:r>
      <w:r>
        <w:rPr>
          <w:rFonts w:ascii="Times New Roman" w:eastAsia="Times New Roman" w:hAnsi="Times New Roman" w:cs="Times New Roman"/>
          <w:sz w:val="28"/>
          <w:szCs w:val="28"/>
          <w:lang w:eastAsia="ru-RU"/>
        </w:rPr>
        <w:t xml:space="preserve">. </w:t>
      </w:r>
      <w:r w:rsidRPr="004501C3">
        <w:rPr>
          <w:rFonts w:ascii="Times New Roman" w:eastAsia="Times New Roman" w:hAnsi="Times New Roman" w:cs="Times New Roman"/>
          <w:sz w:val="28"/>
          <w:szCs w:val="28"/>
          <w:lang w:eastAsia="ru-RU"/>
        </w:rPr>
        <w:t>При проведени</w:t>
      </w:r>
      <w:r>
        <w:rPr>
          <w:rFonts w:ascii="Times New Roman" w:eastAsia="Times New Roman" w:hAnsi="Times New Roman" w:cs="Times New Roman"/>
          <w:sz w:val="28"/>
          <w:szCs w:val="28"/>
          <w:lang w:eastAsia="ru-RU"/>
        </w:rPr>
        <w:t>и контрольных мероприятий</w:t>
      </w:r>
      <w:r w:rsidRPr="004501C3">
        <w:rPr>
          <w:rFonts w:ascii="Times New Roman" w:eastAsia="Times New Roman" w:hAnsi="Times New Roman" w:cs="Times New Roman"/>
          <w:sz w:val="28"/>
          <w:szCs w:val="28"/>
          <w:lang w:eastAsia="ru-RU"/>
        </w:rPr>
        <w:t xml:space="preserve"> в связи с обращениями граждан, </w:t>
      </w:r>
      <w:r>
        <w:rPr>
          <w:rFonts w:ascii="Times New Roman" w:eastAsia="Times New Roman" w:hAnsi="Times New Roman" w:cs="Times New Roman"/>
          <w:sz w:val="28"/>
          <w:szCs w:val="28"/>
          <w:lang w:eastAsia="ru-RU"/>
        </w:rPr>
        <w:t>специалисты</w:t>
      </w:r>
      <w:r w:rsidRPr="004501C3">
        <w:rPr>
          <w:rFonts w:ascii="Times New Roman" w:eastAsia="Times New Roman" w:hAnsi="Times New Roman" w:cs="Times New Roman"/>
          <w:sz w:val="28"/>
          <w:szCs w:val="28"/>
          <w:lang w:eastAsia="ru-RU"/>
        </w:rPr>
        <w:t xml:space="preserve"> Росздравнадзора все чаще сталкиваются с требованиями пострадавших или их родственников о привлечении к ответственности медицинских работников за допущенные ошибки и причиненный вред жизни и здоровью пациентов</w:t>
      </w:r>
      <w:r>
        <w:rPr>
          <w:rFonts w:ascii="Times New Roman" w:eastAsia="Times New Roman" w:hAnsi="Times New Roman" w:cs="Times New Roman"/>
          <w:sz w:val="28"/>
          <w:szCs w:val="28"/>
          <w:lang w:eastAsia="ru-RU"/>
        </w:rPr>
        <w:t>.</w:t>
      </w:r>
    </w:p>
    <w:p w:rsidR="00575DA7" w:rsidRDefault="004501C3" w:rsidP="001550A3">
      <w:pPr>
        <w:shd w:val="clear" w:color="auto" w:fill="FFFFFF"/>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 если р</w:t>
      </w:r>
      <w:r w:rsidRPr="004501C3">
        <w:rPr>
          <w:rFonts w:ascii="Times New Roman" w:eastAsia="Times New Roman" w:hAnsi="Times New Roman" w:cs="Times New Roman"/>
          <w:sz w:val="28"/>
          <w:szCs w:val="28"/>
          <w:lang w:eastAsia="ru-RU"/>
        </w:rPr>
        <w:t xml:space="preserve">анее основным требованием было восстановление нарушенных прав пациентов и привлечение медицинских работников к дисциплинарной ответственности, то в настоящее время обращения дублируются в прокуратуру и Следственный комитет РФ, с требованием возбудить уголовное дело в отношении медицинских работников и возместить материальный и моральный вред, причиненный </w:t>
      </w:r>
      <w:r w:rsidR="0058436C">
        <w:rPr>
          <w:rFonts w:ascii="Times New Roman" w:eastAsia="Times New Roman" w:hAnsi="Times New Roman" w:cs="Times New Roman"/>
          <w:sz w:val="28"/>
          <w:szCs w:val="28"/>
          <w:lang w:eastAsia="ru-RU"/>
        </w:rPr>
        <w:t>медицинской организацией</w:t>
      </w:r>
      <w:r w:rsidRPr="004501C3">
        <w:rPr>
          <w:rFonts w:ascii="Times New Roman" w:eastAsia="Times New Roman" w:hAnsi="Times New Roman" w:cs="Times New Roman"/>
          <w:sz w:val="28"/>
          <w:szCs w:val="28"/>
          <w:lang w:eastAsia="ru-RU"/>
        </w:rPr>
        <w:t>, в которо</w:t>
      </w:r>
      <w:r w:rsidR="0058436C">
        <w:rPr>
          <w:rFonts w:ascii="Times New Roman" w:eastAsia="Times New Roman" w:hAnsi="Times New Roman" w:cs="Times New Roman"/>
          <w:sz w:val="28"/>
          <w:szCs w:val="28"/>
          <w:lang w:eastAsia="ru-RU"/>
        </w:rPr>
        <w:t>й</w:t>
      </w:r>
      <w:r w:rsidRPr="004501C3">
        <w:rPr>
          <w:rFonts w:ascii="Times New Roman" w:eastAsia="Times New Roman" w:hAnsi="Times New Roman" w:cs="Times New Roman"/>
          <w:sz w:val="28"/>
          <w:szCs w:val="28"/>
          <w:lang w:eastAsia="ru-RU"/>
        </w:rPr>
        <w:t xml:space="preserve"> оказывалась медицинская помощь</w:t>
      </w:r>
      <w:r w:rsidR="001550A3">
        <w:rPr>
          <w:rFonts w:ascii="Times New Roman" w:eastAsia="Times New Roman" w:hAnsi="Times New Roman" w:cs="Times New Roman"/>
          <w:sz w:val="28"/>
          <w:szCs w:val="28"/>
          <w:lang w:eastAsia="ru-RU"/>
        </w:rPr>
        <w:t>.</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По итогам 2017 года в Территориальный орган  Росздравнадзора по Воронежской области поступило 184 обращения, что на 56% больше чем в 2016 году (118 обращений).</w:t>
      </w:r>
    </w:p>
    <w:p w:rsidR="00D60818" w:rsidRPr="00D60818" w:rsidRDefault="007A049B" w:rsidP="00D6081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Из 164</w:t>
      </w:r>
      <w:r w:rsidR="00D60818" w:rsidRPr="00D60818">
        <w:rPr>
          <w:rFonts w:ascii="Times New Roman" w:eastAsia="Calibri" w:hAnsi="Times New Roman" w:cs="Times New Roman"/>
          <w:color w:val="000000"/>
          <w:sz w:val="28"/>
          <w:szCs w:val="28"/>
        </w:rPr>
        <w:t xml:space="preserve"> письменных обращений о лекарственном обеспечении по вопросам:</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-отсутствие лекарств в аптеках – 75 обращений (в 2016г.-32),</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-отказ в выписке льготного рецепта – 75 обращений(в 2016г.-60),</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-отсутствие лекарств в перечне ЖНВЛП -7 (в 2016г.-4),</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-врач выписывает синоним- 15 (в 2016г.-12)</w:t>
      </w:r>
    </w:p>
    <w:p w:rsidR="00D60818" w:rsidRPr="00D60818"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-длительное отсроченное обслуживание – 12(в 2016-9)</w:t>
      </w:r>
    </w:p>
    <w:p w:rsidR="004B271D" w:rsidRDefault="00D60818" w:rsidP="00D60818">
      <w:pPr>
        <w:spacing w:after="0" w:line="240" w:lineRule="auto"/>
        <w:ind w:firstLine="709"/>
        <w:jc w:val="both"/>
        <w:rPr>
          <w:rFonts w:ascii="Times New Roman" w:eastAsia="Calibri" w:hAnsi="Times New Roman" w:cs="Times New Roman"/>
          <w:color w:val="000000"/>
          <w:sz w:val="28"/>
          <w:szCs w:val="28"/>
        </w:rPr>
      </w:pPr>
      <w:r w:rsidRPr="00D60818">
        <w:rPr>
          <w:rFonts w:ascii="Times New Roman" w:eastAsia="Calibri" w:hAnsi="Times New Roman" w:cs="Times New Roman"/>
          <w:color w:val="000000"/>
          <w:sz w:val="28"/>
          <w:szCs w:val="28"/>
        </w:rPr>
        <w:t xml:space="preserve">Характер обращений граждан не изменился по отношению к 2016 году, однако значительно увеличилось число обращений по </w:t>
      </w:r>
      <w:r>
        <w:rPr>
          <w:rFonts w:ascii="Times New Roman" w:eastAsia="Calibri" w:hAnsi="Times New Roman" w:cs="Times New Roman"/>
          <w:color w:val="000000"/>
          <w:sz w:val="28"/>
          <w:szCs w:val="28"/>
        </w:rPr>
        <w:t xml:space="preserve">следующим </w:t>
      </w:r>
      <w:r w:rsidRPr="00D60818">
        <w:rPr>
          <w:rFonts w:ascii="Times New Roman" w:eastAsia="Calibri" w:hAnsi="Times New Roman" w:cs="Times New Roman"/>
          <w:color w:val="000000"/>
          <w:sz w:val="28"/>
          <w:szCs w:val="28"/>
        </w:rPr>
        <w:t>вопросам:</w:t>
      </w:r>
    </w:p>
    <w:p w:rsidR="004B271D" w:rsidRDefault="004B271D" w:rsidP="00D6081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D60818" w:rsidRPr="00D60818">
        <w:rPr>
          <w:rFonts w:ascii="Times New Roman" w:eastAsia="Calibri" w:hAnsi="Times New Roman" w:cs="Times New Roman"/>
          <w:color w:val="000000"/>
          <w:sz w:val="28"/>
          <w:szCs w:val="28"/>
        </w:rPr>
        <w:t xml:space="preserve"> отсутствие лекарств в аптеках,</w:t>
      </w:r>
    </w:p>
    <w:p w:rsidR="004B271D" w:rsidRDefault="004B271D" w:rsidP="00D6081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sidR="00D60818" w:rsidRPr="00D60818">
        <w:rPr>
          <w:rFonts w:ascii="Times New Roman" w:eastAsia="Calibri" w:hAnsi="Times New Roman" w:cs="Times New Roman"/>
          <w:color w:val="000000"/>
          <w:sz w:val="28"/>
          <w:szCs w:val="28"/>
        </w:rPr>
        <w:t xml:space="preserve"> отказ в выписке льготного рецепта,</w:t>
      </w:r>
    </w:p>
    <w:p w:rsidR="00182547" w:rsidRPr="00D60818" w:rsidRDefault="004B271D" w:rsidP="001550A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color w:val="000000"/>
          <w:sz w:val="28"/>
          <w:szCs w:val="28"/>
        </w:rPr>
        <w:t>-</w:t>
      </w:r>
      <w:r w:rsidR="00D60818" w:rsidRPr="00D60818">
        <w:rPr>
          <w:rFonts w:ascii="Times New Roman" w:eastAsia="Calibri" w:hAnsi="Times New Roman" w:cs="Times New Roman"/>
          <w:color w:val="000000"/>
          <w:sz w:val="28"/>
          <w:szCs w:val="28"/>
        </w:rPr>
        <w:t xml:space="preserve"> врач выписывает синоним и длительное отсроченное обслуживание.</w:t>
      </w:r>
    </w:p>
    <w:p w:rsidR="005F37AE" w:rsidRPr="00D60818" w:rsidRDefault="001B2FAD" w:rsidP="001550A3">
      <w:pPr>
        <w:spacing w:after="0" w:line="240" w:lineRule="auto"/>
        <w:ind w:firstLine="709"/>
        <w:jc w:val="both"/>
        <w:rPr>
          <w:rFonts w:ascii="Times New Roman" w:eastAsia="Times New Roman" w:hAnsi="Times New Roman" w:cs="Times New Roman"/>
          <w:b/>
          <w:sz w:val="28"/>
          <w:szCs w:val="28"/>
          <w:lang w:eastAsia="ru-RU"/>
        </w:rPr>
      </w:pPr>
      <w:r w:rsidRPr="001B2FAD">
        <w:rPr>
          <w:rFonts w:ascii="Times New Roman" w:eastAsia="Calibri" w:hAnsi="Times New Roman" w:cs="Times New Roman"/>
          <w:color w:val="000000"/>
          <w:sz w:val="28"/>
          <w:szCs w:val="28"/>
        </w:rPr>
        <w:t>В течение года обращения поступают нерегулярно. Это вы видите на следующей диаграмме. Причем отмечается значительный рост письменных обращений в четвертом квартале 2017 года с 56 обращений в октябре до 86 в декабре.</w:t>
      </w:r>
    </w:p>
    <w:p w:rsidR="001B2FAD" w:rsidRDefault="001B2FAD" w:rsidP="001550A3">
      <w:pPr>
        <w:shd w:val="clear" w:color="auto" w:fill="FFFFFF"/>
        <w:ind w:firstLine="709"/>
        <w:jc w:val="both"/>
        <w:rPr>
          <w:rFonts w:ascii="Times New Roman" w:eastAsia="Times New Roman" w:hAnsi="Times New Roman" w:cs="Times New Roman"/>
          <w:sz w:val="28"/>
          <w:szCs w:val="28"/>
          <w:lang w:eastAsia="ru-RU"/>
        </w:rPr>
      </w:pPr>
      <w:r w:rsidRPr="001B2FAD">
        <w:rPr>
          <w:rFonts w:ascii="Times New Roman" w:eastAsia="Times New Roman" w:hAnsi="Times New Roman" w:cs="Times New Roman"/>
          <w:sz w:val="28"/>
          <w:szCs w:val="28"/>
          <w:lang w:eastAsia="ru-RU"/>
        </w:rPr>
        <w:t>На следующем слайде представлены источник поступления обращений в территориальный орган Росздравнадзора по Воронежской области в 4 квартале 2017 года. Как вы видите, более половины обращений поступает непосредственно от заявителей, 115 из 212 обращений. 17 обращений поступило из Прокуратуры Воронежской области, 14 из Департамента здравоохранения Воронежской области, по 13 из</w:t>
      </w:r>
      <w:r w:rsidRPr="001B2FAD">
        <w:rPr>
          <w:rFonts w:ascii="Calibri" w:eastAsia="Calibri" w:hAnsi="Calibri" w:cs="Times New Roman"/>
        </w:rPr>
        <w:t xml:space="preserve"> </w:t>
      </w:r>
      <w:r w:rsidRPr="001B2FAD">
        <w:rPr>
          <w:rFonts w:ascii="Times New Roman" w:eastAsia="Times New Roman" w:hAnsi="Times New Roman" w:cs="Times New Roman"/>
          <w:sz w:val="28"/>
          <w:szCs w:val="28"/>
          <w:lang w:eastAsia="ru-RU"/>
        </w:rPr>
        <w:t>Администрации Президента РФ и Министерства здравоохранения Российской Федерации.</w:t>
      </w:r>
      <w:r w:rsidR="005F37AE" w:rsidRPr="005F37AE">
        <w:rPr>
          <w:rFonts w:ascii="Times New Roman" w:eastAsia="Times New Roman" w:hAnsi="Times New Roman" w:cs="Times New Roman"/>
          <w:b/>
          <w:sz w:val="28"/>
          <w:szCs w:val="28"/>
          <w:lang w:eastAsia="ru-RU"/>
        </w:rPr>
        <w:t xml:space="preserve"> </w:t>
      </w:r>
    </w:p>
    <w:p w:rsidR="005F37AE" w:rsidRPr="000A6290" w:rsidRDefault="001B2FAD" w:rsidP="001550A3">
      <w:pPr>
        <w:shd w:val="clear" w:color="auto" w:fill="FFFFFF"/>
        <w:ind w:firstLine="709"/>
        <w:jc w:val="both"/>
        <w:rPr>
          <w:rFonts w:ascii="Times New Roman" w:eastAsia="Times New Roman" w:hAnsi="Times New Roman" w:cs="Times New Roman"/>
          <w:b/>
          <w:sz w:val="28"/>
          <w:szCs w:val="28"/>
          <w:lang w:eastAsia="ru-RU"/>
        </w:rPr>
      </w:pPr>
      <w:r w:rsidRPr="001B2FAD">
        <w:rPr>
          <w:rFonts w:ascii="Times New Roman" w:eastAsia="Times New Roman" w:hAnsi="Times New Roman" w:cs="Times New Roman"/>
          <w:sz w:val="28"/>
          <w:szCs w:val="28"/>
          <w:lang w:eastAsia="ru-RU"/>
        </w:rPr>
        <w:t>По результатам 2017 года картина по источникам осталась практически без изменений.</w:t>
      </w:r>
    </w:p>
    <w:p w:rsidR="001B2FAD" w:rsidRPr="001B2FAD" w:rsidRDefault="001B2FAD" w:rsidP="001B2FAD">
      <w:pPr>
        <w:shd w:val="clear" w:color="auto" w:fill="FFFFFF"/>
        <w:ind w:firstLine="709"/>
        <w:jc w:val="both"/>
        <w:rPr>
          <w:rFonts w:ascii="Times New Roman" w:eastAsia="Times New Roman" w:hAnsi="Times New Roman" w:cs="Times New Roman"/>
          <w:sz w:val="28"/>
          <w:szCs w:val="28"/>
          <w:lang w:eastAsia="ru-RU"/>
        </w:rPr>
      </w:pPr>
      <w:r w:rsidRPr="001B2FAD">
        <w:rPr>
          <w:rFonts w:ascii="Times New Roman" w:eastAsia="Times New Roman" w:hAnsi="Times New Roman" w:cs="Times New Roman"/>
          <w:sz w:val="28"/>
          <w:szCs w:val="28"/>
          <w:lang w:eastAsia="ru-RU"/>
        </w:rPr>
        <w:t>Результаты рассмотрения обращений в 4 квартале 2017 года представлены на следующем слайде. Хочу отметить, что по итогам рассмотрения более половины обращений требуют разъяснений.</w:t>
      </w:r>
    </w:p>
    <w:p w:rsidR="009D2EFB" w:rsidRDefault="001B2FAD" w:rsidP="001550A3">
      <w:pPr>
        <w:shd w:val="clear" w:color="auto" w:fill="FFFFFF"/>
        <w:ind w:firstLine="709"/>
        <w:jc w:val="both"/>
        <w:rPr>
          <w:rFonts w:ascii="Times New Roman" w:eastAsia="Times New Roman" w:hAnsi="Times New Roman" w:cs="Times New Roman"/>
          <w:b/>
          <w:sz w:val="28"/>
          <w:szCs w:val="28"/>
          <w:lang w:eastAsia="ru-RU"/>
        </w:rPr>
      </w:pPr>
      <w:r w:rsidRPr="001B2FAD">
        <w:rPr>
          <w:rFonts w:ascii="Times New Roman" w:eastAsia="Times New Roman" w:hAnsi="Times New Roman" w:cs="Times New Roman"/>
          <w:sz w:val="28"/>
          <w:szCs w:val="28"/>
          <w:lang w:eastAsia="ru-RU"/>
        </w:rPr>
        <w:t>По итогам 2017 года 194 обращения (23,6%) направлены для рассмотрения по принадлежности в соответствии с установленными полномочиями в Департамент здравоохранения, фонд обязательного медицинского страхования, фонд социального страхования, органы медико-социальной экспертизы, ГУВД, другие органы и организации.</w:t>
      </w:r>
    </w:p>
    <w:p w:rsidR="001B2FAD" w:rsidRPr="001B2FAD" w:rsidRDefault="009D2EFB" w:rsidP="001B2FAD">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 обратить ваше внимание на большой процент повторных обращений, по итогам года он составил 5,7%. Это много.</w:t>
      </w:r>
    </w:p>
    <w:p w:rsidR="001B2FAD" w:rsidRPr="001B2FAD" w:rsidRDefault="001B2FAD" w:rsidP="001B2FAD">
      <w:pPr>
        <w:shd w:val="clear" w:color="auto" w:fill="FFFFFF"/>
        <w:ind w:firstLine="709"/>
        <w:jc w:val="both"/>
        <w:rPr>
          <w:rFonts w:ascii="Times New Roman" w:eastAsia="Calibri" w:hAnsi="Times New Roman" w:cs="Times New Roman"/>
          <w:b/>
          <w:sz w:val="28"/>
          <w:szCs w:val="28"/>
        </w:rPr>
      </w:pPr>
      <w:r w:rsidRPr="001B2FAD">
        <w:rPr>
          <w:rFonts w:ascii="Times New Roman" w:eastAsia="Times New Roman" w:hAnsi="Times New Roman" w:cs="Times New Roman"/>
          <w:sz w:val="28"/>
          <w:szCs w:val="28"/>
          <w:lang w:eastAsia="ru-RU"/>
        </w:rPr>
        <w:t>На все обращений заявителям своевременно даны письменные ответы (разъяснения).</w:t>
      </w:r>
    </w:p>
    <w:p w:rsidR="00024C09" w:rsidRDefault="00A50BAB" w:rsidP="001B2FAD">
      <w:pPr>
        <w:spacing w:after="0" w:line="240" w:lineRule="auto"/>
        <w:ind w:firstLine="709"/>
        <w:jc w:val="both"/>
        <w:rPr>
          <w:rFonts w:ascii="Times New Roman" w:hAnsi="Times New Roman" w:cs="Times New Roman"/>
          <w:sz w:val="28"/>
          <w:szCs w:val="28"/>
          <w:lang w:eastAsia="ru-RU"/>
        </w:rPr>
      </w:pPr>
      <w:r w:rsidRPr="00A50BAB">
        <w:rPr>
          <w:rFonts w:ascii="Times New Roman" w:hAnsi="Times New Roman" w:cs="Times New Roman"/>
          <w:sz w:val="28"/>
          <w:szCs w:val="28"/>
          <w:lang w:eastAsia="ru-RU"/>
        </w:rPr>
        <w:t xml:space="preserve">На основных направлениях государственного контроля в </w:t>
      </w:r>
      <w:r>
        <w:rPr>
          <w:rFonts w:ascii="Times New Roman" w:hAnsi="Times New Roman" w:cs="Times New Roman"/>
          <w:sz w:val="28"/>
          <w:szCs w:val="28"/>
          <w:lang w:eastAsia="ru-RU"/>
        </w:rPr>
        <w:t xml:space="preserve">4 квартале </w:t>
      </w:r>
      <w:r w:rsidRPr="00A50BAB">
        <w:rPr>
          <w:rFonts w:ascii="Times New Roman" w:hAnsi="Times New Roman" w:cs="Times New Roman"/>
          <w:sz w:val="28"/>
          <w:szCs w:val="28"/>
          <w:lang w:eastAsia="ru-RU"/>
        </w:rPr>
        <w:t>2017</w:t>
      </w:r>
      <w:r>
        <w:rPr>
          <w:rFonts w:ascii="Times New Roman" w:hAnsi="Times New Roman" w:cs="Times New Roman"/>
          <w:sz w:val="28"/>
          <w:szCs w:val="28"/>
          <w:lang w:eastAsia="ru-RU"/>
        </w:rPr>
        <w:t xml:space="preserve"> </w:t>
      </w:r>
      <w:r w:rsidRPr="00A50BAB">
        <w:rPr>
          <w:rFonts w:ascii="Times New Roman" w:hAnsi="Times New Roman" w:cs="Times New Roman"/>
          <w:sz w:val="28"/>
          <w:szCs w:val="28"/>
          <w:lang w:eastAsia="ru-RU"/>
        </w:rPr>
        <w:t>год</w:t>
      </w:r>
      <w:r>
        <w:rPr>
          <w:rFonts w:ascii="Times New Roman" w:hAnsi="Times New Roman" w:cs="Times New Roman"/>
          <w:sz w:val="28"/>
          <w:szCs w:val="28"/>
          <w:lang w:eastAsia="ru-RU"/>
        </w:rPr>
        <w:t>а</w:t>
      </w:r>
      <w:r w:rsidRPr="00A50B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w:t>
      </w:r>
      <w:r w:rsidRPr="00A50BAB">
        <w:rPr>
          <w:rFonts w:ascii="Times New Roman" w:hAnsi="Times New Roman" w:cs="Times New Roman"/>
          <w:sz w:val="28"/>
          <w:szCs w:val="28"/>
          <w:lang w:eastAsia="ru-RU"/>
        </w:rPr>
        <w:t>выявленных нарушениях я остановлюсь подробнее</w:t>
      </w:r>
      <w:r>
        <w:rPr>
          <w:rFonts w:ascii="Times New Roman" w:hAnsi="Times New Roman" w:cs="Times New Roman"/>
          <w:sz w:val="28"/>
          <w:szCs w:val="28"/>
          <w:lang w:eastAsia="ru-RU"/>
        </w:rPr>
        <w:t>.</w:t>
      </w:r>
    </w:p>
    <w:p w:rsidR="00A50BAB" w:rsidRPr="00A50BAB" w:rsidRDefault="00AD25B8" w:rsidP="00A50B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00A50BAB" w:rsidRPr="00A50BAB">
        <w:rPr>
          <w:rFonts w:ascii="Times New Roman" w:hAnsi="Times New Roman" w:cs="Times New Roman"/>
          <w:sz w:val="28"/>
          <w:szCs w:val="28"/>
          <w:lang w:eastAsia="ru-RU"/>
        </w:rPr>
        <w:t xml:space="preserve">то </w:t>
      </w:r>
      <w:r>
        <w:rPr>
          <w:rFonts w:ascii="Times New Roman" w:hAnsi="Times New Roman" w:cs="Times New Roman"/>
          <w:sz w:val="28"/>
          <w:szCs w:val="28"/>
          <w:lang w:eastAsia="ru-RU"/>
        </w:rPr>
        <w:t>относится к медицинским и фармацевтическим организациям</w:t>
      </w:r>
      <w:r w:rsidR="00A50BAB" w:rsidRPr="00A50B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различных форм собственности</w:t>
      </w:r>
      <w:r w:rsidR="00A50BAB" w:rsidRPr="00A50BAB">
        <w:rPr>
          <w:rFonts w:ascii="Times New Roman" w:hAnsi="Times New Roman" w:cs="Times New Roman"/>
          <w:sz w:val="28"/>
          <w:szCs w:val="28"/>
          <w:lang w:eastAsia="ru-RU"/>
        </w:rPr>
        <w:t>, что говорит о системности данных нарушений и недостаточном внутреннем контроле качества и безопасности медицинской деятельности при организации работы медицинских организаций. Степень виновности мы рассматривать не будем, но она ра</w:t>
      </w:r>
      <w:r w:rsidR="00A50BAB">
        <w:rPr>
          <w:rFonts w:ascii="Times New Roman" w:hAnsi="Times New Roman" w:cs="Times New Roman"/>
          <w:sz w:val="28"/>
          <w:szCs w:val="28"/>
          <w:lang w:eastAsia="ru-RU"/>
        </w:rPr>
        <w:t>злична.</w:t>
      </w:r>
    </w:p>
    <w:p w:rsidR="00A50BAB" w:rsidRDefault="00A50BAB" w:rsidP="00A50BAB">
      <w:pPr>
        <w:spacing w:after="0" w:line="240" w:lineRule="auto"/>
        <w:ind w:firstLine="709"/>
        <w:jc w:val="both"/>
        <w:rPr>
          <w:rFonts w:ascii="Times New Roman" w:hAnsi="Times New Roman" w:cs="Times New Roman"/>
          <w:sz w:val="28"/>
          <w:szCs w:val="28"/>
          <w:lang w:eastAsia="ru-RU"/>
        </w:rPr>
      </w:pPr>
      <w:r w:rsidRPr="00A50BAB">
        <w:rPr>
          <w:rFonts w:ascii="Times New Roman" w:hAnsi="Times New Roman" w:cs="Times New Roman"/>
          <w:sz w:val="28"/>
          <w:szCs w:val="28"/>
          <w:lang w:eastAsia="ru-RU"/>
        </w:rPr>
        <w:t xml:space="preserve">Конкретные нарушения мы рассмотрим без указания </w:t>
      </w:r>
      <w:r>
        <w:rPr>
          <w:rFonts w:ascii="Times New Roman" w:hAnsi="Times New Roman" w:cs="Times New Roman"/>
          <w:sz w:val="28"/>
          <w:szCs w:val="28"/>
          <w:lang w:eastAsia="ru-RU"/>
        </w:rPr>
        <w:t>конкретных</w:t>
      </w:r>
      <w:r w:rsidRPr="00A50BAB">
        <w:rPr>
          <w:rFonts w:ascii="Times New Roman" w:hAnsi="Times New Roman" w:cs="Times New Roman"/>
          <w:sz w:val="28"/>
          <w:szCs w:val="28"/>
          <w:lang w:eastAsia="ru-RU"/>
        </w:rPr>
        <w:t xml:space="preserve"> организаций, поскольку наша цель не обидеть руководителей этих </w:t>
      </w:r>
      <w:r w:rsidRPr="00A50BAB">
        <w:rPr>
          <w:rFonts w:ascii="Times New Roman" w:hAnsi="Times New Roman" w:cs="Times New Roman"/>
          <w:sz w:val="28"/>
          <w:szCs w:val="28"/>
          <w:lang w:eastAsia="ru-RU"/>
        </w:rPr>
        <w:lastRenderedPageBreak/>
        <w:t>организаций, а помочь в предотвращении нарушений и дать время на организацию работы и решение указанных проблем и нарушений.</w:t>
      </w:r>
    </w:p>
    <w:p w:rsidR="00D83B0C" w:rsidRPr="00D83B0C" w:rsidRDefault="00D83B0C" w:rsidP="00D83B0C">
      <w:pPr>
        <w:spacing w:after="0" w:line="240" w:lineRule="auto"/>
        <w:ind w:firstLine="709"/>
        <w:jc w:val="both"/>
        <w:rPr>
          <w:rFonts w:ascii="Times New Roman" w:hAnsi="Times New Roman" w:cs="Times New Roman"/>
          <w:sz w:val="28"/>
          <w:szCs w:val="28"/>
          <w:lang w:eastAsia="ru-RU"/>
        </w:rPr>
      </w:pPr>
      <w:r w:rsidRPr="00D83B0C">
        <w:rPr>
          <w:rFonts w:ascii="Times New Roman" w:hAnsi="Times New Roman" w:cs="Times New Roman"/>
          <w:sz w:val="28"/>
          <w:szCs w:val="28"/>
          <w:lang w:eastAsia="ru-RU"/>
        </w:rPr>
        <w:t>Итак, качество медицинской помощи - это совокупность множества характеристик, подтверждающих соответствие оказанной медицинской помощи имеющимся потребностям пациента (населения), его ожиданиям, современному уровню медицинской науки и технологии</w:t>
      </w:r>
      <w:r>
        <w:rPr>
          <w:rFonts w:ascii="Times New Roman" w:hAnsi="Times New Roman" w:cs="Times New Roman"/>
          <w:sz w:val="28"/>
          <w:szCs w:val="28"/>
          <w:lang w:eastAsia="ru-RU"/>
        </w:rPr>
        <w:t>.</w:t>
      </w:r>
    </w:p>
    <w:p w:rsidR="009D2EFB" w:rsidRPr="0058436C" w:rsidRDefault="00D83B0C" w:rsidP="001550A3">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Подчеркиваю именно</w:t>
      </w:r>
      <w:r w:rsidRPr="00D83B0C">
        <w:rPr>
          <w:rFonts w:ascii="Times New Roman" w:hAnsi="Times New Roman" w:cs="Times New Roman"/>
          <w:sz w:val="28"/>
          <w:szCs w:val="28"/>
          <w:lang w:eastAsia="ru-RU"/>
        </w:rPr>
        <w:t xml:space="preserve"> пациента, т.е. потребителя, а не производителя медицинской услуги…</w:t>
      </w:r>
    </w:p>
    <w:p w:rsidR="00D83B0C" w:rsidRPr="00D83B0C" w:rsidRDefault="00D83B0C" w:rsidP="00D83B0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D83B0C">
        <w:rPr>
          <w:rFonts w:ascii="Times New Roman" w:hAnsi="Times New Roman" w:cs="Times New Roman"/>
          <w:sz w:val="28"/>
          <w:szCs w:val="28"/>
          <w:lang w:eastAsia="ru-RU"/>
        </w:rPr>
        <w:t>огласно Доклада Института медицины США 2002 г.</w:t>
      </w:r>
    </w:p>
    <w:p w:rsidR="00D83B0C" w:rsidRPr="00D83B0C" w:rsidRDefault="00D83B0C" w:rsidP="00D83B0C">
      <w:pPr>
        <w:spacing w:after="0" w:line="240" w:lineRule="auto"/>
        <w:ind w:firstLine="709"/>
        <w:jc w:val="both"/>
        <w:rPr>
          <w:rFonts w:ascii="Times New Roman" w:hAnsi="Times New Roman" w:cs="Times New Roman"/>
          <w:b/>
          <w:sz w:val="28"/>
          <w:szCs w:val="28"/>
          <w:lang w:eastAsia="ru-RU"/>
        </w:rPr>
      </w:pPr>
      <w:r w:rsidRPr="00D83B0C">
        <w:rPr>
          <w:rFonts w:ascii="Times New Roman" w:hAnsi="Times New Roman" w:cs="Times New Roman"/>
          <w:b/>
          <w:sz w:val="28"/>
          <w:szCs w:val="28"/>
          <w:lang w:eastAsia="ru-RU"/>
        </w:rPr>
        <w:t>«Между медицинской помощью, которую мы можем оказывать с учетом уровня развития науки, и той, которую реально оказываем, существует не просто разрыв, а целая пропасть»</w:t>
      </w:r>
    </w:p>
    <w:p w:rsidR="00D83B0C" w:rsidRDefault="00D83B0C" w:rsidP="00D83B0C">
      <w:pPr>
        <w:spacing w:after="0" w:line="240" w:lineRule="auto"/>
        <w:ind w:firstLine="709"/>
        <w:jc w:val="both"/>
        <w:rPr>
          <w:rFonts w:ascii="Times New Roman" w:hAnsi="Times New Roman" w:cs="Times New Roman"/>
          <w:sz w:val="28"/>
          <w:szCs w:val="28"/>
          <w:lang w:eastAsia="ru-RU"/>
        </w:rPr>
      </w:pPr>
      <w:r w:rsidRPr="00D83B0C">
        <w:rPr>
          <w:rFonts w:ascii="Times New Roman" w:hAnsi="Times New Roman" w:cs="Times New Roman"/>
          <w:sz w:val="28"/>
          <w:szCs w:val="28"/>
          <w:lang w:eastAsia="ru-RU"/>
        </w:rPr>
        <w:t>Не смотря на прошедшие 15 лет, для нас это определение актуально и сегодня.</w:t>
      </w:r>
    </w:p>
    <w:p w:rsidR="001E1D41" w:rsidRPr="001E1D41" w:rsidRDefault="001E1D41" w:rsidP="001E1D41">
      <w:pPr>
        <w:spacing w:after="0" w:line="240" w:lineRule="auto"/>
        <w:ind w:firstLine="709"/>
        <w:jc w:val="both"/>
        <w:rPr>
          <w:rFonts w:ascii="Times New Roman" w:hAnsi="Times New Roman" w:cs="Times New Roman"/>
          <w:sz w:val="28"/>
          <w:szCs w:val="28"/>
          <w:lang w:eastAsia="ru-RU"/>
        </w:rPr>
      </w:pPr>
    </w:p>
    <w:p w:rsidR="00D83B0C" w:rsidRPr="00D83B0C" w:rsidRDefault="00D83B0C" w:rsidP="00D83B0C">
      <w:pPr>
        <w:rPr>
          <w:rFonts w:ascii="Times New Roman" w:eastAsia="Times New Roman" w:hAnsi="Times New Roman" w:cs="Times New Roman"/>
          <w:b/>
          <w:sz w:val="28"/>
          <w:szCs w:val="28"/>
          <w:lang w:eastAsia="ru-RU"/>
        </w:rPr>
      </w:pPr>
      <w:r w:rsidRPr="00D83B0C">
        <w:rPr>
          <w:rFonts w:ascii="Times New Roman" w:eastAsia="Times New Roman" w:hAnsi="Times New Roman" w:cs="Times New Roman"/>
          <w:b/>
          <w:iCs/>
          <w:sz w:val="28"/>
          <w:szCs w:val="28"/>
          <w:lang w:eastAsia="ru-RU"/>
        </w:rPr>
        <w:t>Теперь подробнее о самих нарушениях</w:t>
      </w:r>
    </w:p>
    <w:p w:rsidR="001E1D41" w:rsidRDefault="004224C0" w:rsidP="004224C0">
      <w:pPr>
        <w:spacing w:after="0" w:line="240" w:lineRule="auto"/>
        <w:ind w:firstLine="709"/>
        <w:jc w:val="both"/>
        <w:rPr>
          <w:rFonts w:ascii="Times New Roman" w:hAnsi="Times New Roman" w:cs="Times New Roman"/>
          <w:sz w:val="28"/>
          <w:szCs w:val="28"/>
          <w:lang w:eastAsia="ru-RU"/>
        </w:rPr>
      </w:pPr>
      <w:r w:rsidRPr="004224C0">
        <w:rPr>
          <w:rFonts w:ascii="Times New Roman" w:hAnsi="Times New Roman" w:cs="Times New Roman"/>
          <w:sz w:val="28"/>
          <w:szCs w:val="28"/>
          <w:lang w:eastAsia="ru-RU"/>
        </w:rPr>
        <w:t>Если говорить о качестве медицинской помощи, то нельзя не обратиться к Триаде Донабедиана</w:t>
      </w:r>
      <w:r w:rsidR="001E1D41">
        <w:rPr>
          <w:rFonts w:ascii="Times New Roman" w:hAnsi="Times New Roman" w:cs="Times New Roman"/>
          <w:sz w:val="28"/>
          <w:szCs w:val="28"/>
          <w:lang w:eastAsia="ru-RU"/>
        </w:rPr>
        <w:t>, которая</w:t>
      </w:r>
      <w:r w:rsidR="001E1D41" w:rsidRPr="001E1D41">
        <w:rPr>
          <w:rFonts w:ascii="Times New Roman" w:hAnsi="Times New Roman" w:cs="Times New Roman"/>
          <w:sz w:val="28"/>
          <w:szCs w:val="28"/>
          <w:lang w:eastAsia="ru-RU"/>
        </w:rPr>
        <w:t xml:space="preserve"> выделяет три группы индикаторов</w:t>
      </w:r>
      <w:r w:rsidRPr="004224C0">
        <w:rPr>
          <w:rFonts w:ascii="Times New Roman" w:hAnsi="Times New Roman" w:cs="Times New Roman"/>
          <w:sz w:val="28"/>
          <w:szCs w:val="28"/>
          <w:lang w:eastAsia="ru-RU"/>
        </w:rPr>
        <w:t>:</w:t>
      </w:r>
    </w:p>
    <w:p w:rsidR="001E1D41" w:rsidRPr="001E1D41" w:rsidRDefault="001E1D41" w:rsidP="001E1D41">
      <w:pPr>
        <w:spacing w:after="0" w:line="240" w:lineRule="auto"/>
        <w:ind w:firstLine="709"/>
        <w:jc w:val="both"/>
        <w:rPr>
          <w:rFonts w:ascii="Times New Roman" w:hAnsi="Times New Roman" w:cs="Times New Roman"/>
          <w:sz w:val="28"/>
          <w:szCs w:val="28"/>
          <w:lang w:eastAsia="ru-RU"/>
        </w:rPr>
      </w:pPr>
      <w:r w:rsidRPr="001E1D41">
        <w:rPr>
          <w:rFonts w:ascii="Times New Roman" w:hAnsi="Times New Roman" w:cs="Times New Roman"/>
          <w:sz w:val="28"/>
          <w:szCs w:val="28"/>
          <w:lang w:eastAsia="ru-RU"/>
        </w:rPr>
        <w:t>1. Индикаторы качества ресурсов (структуры).</w:t>
      </w:r>
    </w:p>
    <w:p w:rsidR="001E1D41" w:rsidRPr="001E1D41" w:rsidRDefault="001E1D41" w:rsidP="001E1D41">
      <w:pPr>
        <w:spacing w:after="0" w:line="240" w:lineRule="auto"/>
        <w:ind w:firstLine="709"/>
        <w:jc w:val="both"/>
        <w:rPr>
          <w:rFonts w:ascii="Times New Roman" w:hAnsi="Times New Roman" w:cs="Times New Roman"/>
          <w:sz w:val="28"/>
          <w:szCs w:val="28"/>
          <w:lang w:eastAsia="ru-RU"/>
        </w:rPr>
      </w:pPr>
      <w:r w:rsidRPr="001E1D41">
        <w:rPr>
          <w:rFonts w:ascii="Times New Roman" w:hAnsi="Times New Roman" w:cs="Times New Roman"/>
          <w:sz w:val="28"/>
          <w:szCs w:val="28"/>
          <w:lang w:eastAsia="ru-RU"/>
        </w:rPr>
        <w:t>2. Индикаторы качества процесса,</w:t>
      </w:r>
    </w:p>
    <w:p w:rsidR="001E1D41" w:rsidRDefault="001E1D41" w:rsidP="001E1D41">
      <w:pPr>
        <w:spacing w:after="0" w:line="240" w:lineRule="auto"/>
        <w:ind w:firstLine="709"/>
        <w:jc w:val="both"/>
        <w:rPr>
          <w:rFonts w:ascii="Times New Roman" w:hAnsi="Times New Roman" w:cs="Times New Roman"/>
          <w:sz w:val="28"/>
          <w:szCs w:val="28"/>
          <w:lang w:eastAsia="ru-RU"/>
        </w:rPr>
      </w:pPr>
      <w:r w:rsidRPr="001E1D41">
        <w:rPr>
          <w:rFonts w:ascii="Times New Roman" w:hAnsi="Times New Roman" w:cs="Times New Roman"/>
          <w:sz w:val="28"/>
          <w:szCs w:val="28"/>
          <w:lang w:eastAsia="ru-RU"/>
        </w:rPr>
        <w:t>3. Индикаторы качества результатов</w:t>
      </w:r>
    </w:p>
    <w:p w:rsidR="00D83B0C" w:rsidRDefault="004224C0" w:rsidP="004224C0">
      <w:pPr>
        <w:spacing w:after="0" w:line="240" w:lineRule="auto"/>
        <w:ind w:firstLine="709"/>
        <w:jc w:val="both"/>
        <w:rPr>
          <w:rFonts w:ascii="Times New Roman" w:hAnsi="Times New Roman" w:cs="Times New Roman"/>
          <w:sz w:val="28"/>
          <w:szCs w:val="28"/>
          <w:lang w:eastAsia="ru-RU"/>
        </w:rPr>
      </w:pPr>
      <w:r w:rsidRPr="004224C0">
        <w:rPr>
          <w:rFonts w:ascii="Times New Roman" w:hAnsi="Times New Roman" w:cs="Times New Roman"/>
          <w:sz w:val="28"/>
          <w:szCs w:val="28"/>
          <w:lang w:eastAsia="ru-RU"/>
        </w:rPr>
        <w:t>Несоответствие структуры, нарушение процесса, отсутствие контроля или его неадекватность… Каким должен быть результат? Собственно такой, какой мы и имеем.</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Формально «ненадлежащее оказание помощи» больному, вызывающее риск причинения вреда жизни и здоровью, является действием, противоречащим унифицированным требованиям, предъявляемым к объему и качеству медицинской помощи. И проявляется, например, в несоблюдении порядков, стандартов оказания медицинской помощи и клинических рекомендаций и других нормативных и методических документов. Очень часто эти правонарушения не воспринимаются врачами как серьезные, так как не влекут за собой ответственности, пока не вызовут серьезных последствий в виде реального вреда жизни и здоровью.</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xml:space="preserve">Несмотря на важность и актуальность проблемы, настораживает безразличие многих медицинских работников к вопросу ответственности (уголовной, административной и гражданской), при осуществлении ими своей профессиональной деятельности до свершившегося факта привлечения к таковой. </w:t>
      </w:r>
    </w:p>
    <w:p w:rsidR="00DB3EFC" w:rsidRPr="00326FA4" w:rsidRDefault="00EC6517" w:rsidP="001550A3">
      <w:pPr>
        <w:spacing w:after="0" w:line="240" w:lineRule="auto"/>
        <w:ind w:firstLine="709"/>
        <w:jc w:val="both"/>
        <w:rPr>
          <w:rFonts w:ascii="Times New Roman" w:hAnsi="Times New Roman" w:cs="Times New Roman"/>
          <w:b/>
          <w:sz w:val="28"/>
          <w:szCs w:val="28"/>
          <w:lang w:eastAsia="ru-RU"/>
        </w:rPr>
      </w:pPr>
      <w:r w:rsidRPr="00EC6517">
        <w:rPr>
          <w:rFonts w:ascii="Times New Roman" w:hAnsi="Times New Roman" w:cs="Times New Roman"/>
          <w:sz w:val="28"/>
          <w:szCs w:val="28"/>
          <w:lang w:eastAsia="ru-RU"/>
        </w:rPr>
        <w:t xml:space="preserve">Медицинские работники и администрация медицинских организаций, стремясь избежать моральной и юридической ответственности, придают факту и обстоятельствам ненадлежащей медицинской помощи вид одного из вполне закономерных направлений развития сложившейся профессиональной ситуации, степень осмысленности и стремление к </w:t>
      </w:r>
      <w:r w:rsidRPr="00EC6517">
        <w:rPr>
          <w:rFonts w:ascii="Times New Roman" w:hAnsi="Times New Roman" w:cs="Times New Roman"/>
          <w:sz w:val="28"/>
          <w:szCs w:val="28"/>
          <w:lang w:eastAsia="ru-RU"/>
        </w:rPr>
        <w:lastRenderedPageBreak/>
        <w:t>исполнению врачом требований законодательства и медицинской этики остаются явно недостаточными.</w:t>
      </w:r>
    </w:p>
    <w:p w:rsidR="00EE7F57" w:rsidRPr="00EE7F57" w:rsidRDefault="00326FA4" w:rsidP="00EE7F5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Хотел бы еще раз вам напомнить, что в</w:t>
      </w:r>
      <w:r w:rsidR="00EE7F57" w:rsidRPr="00EE7F57">
        <w:rPr>
          <w:rFonts w:ascii="Times New Roman" w:hAnsi="Times New Roman" w:cs="Times New Roman"/>
          <w:sz w:val="28"/>
          <w:szCs w:val="28"/>
          <w:lang w:eastAsia="ru-RU"/>
        </w:rPr>
        <w:t xml:space="preserve"> целях обеспечения прав граждан на получение бесплатной медицинской помощи Программой </w:t>
      </w:r>
      <w:r w:rsidR="00EE7F57">
        <w:rPr>
          <w:rFonts w:ascii="Times New Roman" w:hAnsi="Times New Roman" w:cs="Times New Roman"/>
          <w:sz w:val="28"/>
          <w:szCs w:val="28"/>
          <w:lang w:eastAsia="ru-RU"/>
        </w:rPr>
        <w:t xml:space="preserve">государственных гарантий </w:t>
      </w:r>
      <w:r w:rsidR="00EE7F57" w:rsidRPr="00EE7F57">
        <w:rPr>
          <w:rFonts w:ascii="Times New Roman" w:hAnsi="Times New Roman" w:cs="Times New Roman"/>
          <w:sz w:val="28"/>
          <w:szCs w:val="28"/>
          <w:lang w:eastAsia="ru-RU"/>
        </w:rPr>
        <w:t>установлены предельные сроки:</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проведения консультаций врачей-специалистов - не более 14 календарных дней со дня обращения пациента в медицинскую организацию;</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EE7F57" w:rsidRPr="00EE7F57" w:rsidRDefault="00EE7F57" w:rsidP="00EE7F57">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DB3EFC" w:rsidRDefault="00EE7F57" w:rsidP="001550A3">
      <w:pPr>
        <w:spacing w:after="0" w:line="240" w:lineRule="auto"/>
        <w:ind w:firstLine="709"/>
        <w:jc w:val="both"/>
        <w:rPr>
          <w:rFonts w:ascii="Times New Roman" w:hAnsi="Times New Roman" w:cs="Times New Roman"/>
          <w:sz w:val="28"/>
          <w:szCs w:val="28"/>
          <w:lang w:eastAsia="ru-RU"/>
        </w:rPr>
      </w:pPr>
      <w:r w:rsidRPr="00EE7F57">
        <w:rPr>
          <w:rFonts w:ascii="Times New Roman" w:hAnsi="Times New Roman" w:cs="Times New Roman"/>
          <w:sz w:val="28"/>
          <w:szCs w:val="28"/>
          <w:lang w:eastAsia="ru-RU"/>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1550A3" w:rsidRPr="00596E71" w:rsidRDefault="001550A3" w:rsidP="001550A3">
      <w:pPr>
        <w:spacing w:after="0" w:line="240" w:lineRule="auto"/>
        <w:ind w:firstLine="709"/>
        <w:jc w:val="both"/>
        <w:rPr>
          <w:rFonts w:ascii="Times New Roman" w:hAnsi="Times New Roman" w:cs="Times New Roman"/>
          <w:b/>
          <w:sz w:val="28"/>
          <w:szCs w:val="28"/>
          <w:lang w:eastAsia="ru-RU"/>
        </w:rPr>
      </w:pPr>
    </w:p>
    <w:p w:rsidR="00EC6517" w:rsidRDefault="00EC6517" w:rsidP="00EC6517">
      <w:pPr>
        <w:spacing w:after="0" w:line="240" w:lineRule="auto"/>
        <w:jc w:val="center"/>
        <w:rPr>
          <w:rFonts w:ascii="Times New Roman" w:hAnsi="Times New Roman" w:cs="Times New Roman"/>
          <w:b/>
          <w:sz w:val="28"/>
          <w:szCs w:val="28"/>
          <w:lang w:eastAsia="ru-RU"/>
        </w:rPr>
      </w:pPr>
      <w:r w:rsidRPr="00EC6517">
        <w:rPr>
          <w:rFonts w:ascii="Times New Roman" w:hAnsi="Times New Roman" w:cs="Times New Roman"/>
          <w:b/>
          <w:sz w:val="28"/>
          <w:szCs w:val="28"/>
          <w:lang w:eastAsia="ru-RU"/>
        </w:rPr>
        <w:t>Вид контроля - Государственный контроль качества и безопасности медицинской деятельности</w:t>
      </w:r>
    </w:p>
    <w:p w:rsidR="00EC6517" w:rsidRPr="00EC6517" w:rsidRDefault="00EC6517" w:rsidP="00EC6517">
      <w:pPr>
        <w:spacing w:after="0" w:line="240" w:lineRule="auto"/>
        <w:jc w:val="center"/>
        <w:rPr>
          <w:rFonts w:ascii="Times New Roman" w:hAnsi="Times New Roman" w:cs="Times New Roman"/>
          <w:b/>
          <w:sz w:val="28"/>
          <w:szCs w:val="28"/>
          <w:lang w:eastAsia="ru-RU"/>
        </w:rPr>
      </w:pP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Задачами государственного контроля являются предупреждение, выявление и пресечение нарушения органами государственной власти,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 и принятие предусмотренных законодательством Российской Федерации мер по пресечению и (или) устранению последствий нарушения обязательных требований.</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lastRenderedPageBreak/>
        <w:t>Государственный контроль качества и безопасности медицинской деятельности осуществляется путем:</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1)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2) осуществления лицензирования медицинской деятельности;</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3)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4)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5)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D17AF1" w:rsidRPr="00596E71" w:rsidRDefault="00EC6517" w:rsidP="001550A3">
      <w:pPr>
        <w:spacing w:after="0" w:line="240" w:lineRule="auto"/>
        <w:ind w:firstLine="709"/>
        <w:jc w:val="both"/>
        <w:rPr>
          <w:rFonts w:ascii="Times New Roman" w:hAnsi="Times New Roman" w:cs="Times New Roman"/>
          <w:b/>
          <w:sz w:val="28"/>
          <w:szCs w:val="28"/>
          <w:lang w:eastAsia="ru-RU"/>
        </w:rPr>
      </w:pPr>
      <w:r w:rsidRPr="00EC6517">
        <w:rPr>
          <w:rFonts w:ascii="Times New Roman" w:hAnsi="Times New Roman" w:cs="Times New Roman"/>
          <w:sz w:val="28"/>
          <w:szCs w:val="28"/>
          <w:lang w:eastAsia="ru-RU"/>
        </w:rPr>
        <w:t>6) проведения проверок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xml:space="preserve">В IV квартале проведено 49 проверки соблюдения медицинскими организациями </w:t>
      </w:r>
      <w:r w:rsidRPr="00EC6517">
        <w:rPr>
          <w:rFonts w:ascii="Times New Roman" w:hAnsi="Times New Roman" w:cs="Times New Roman"/>
          <w:b/>
          <w:sz w:val="28"/>
          <w:szCs w:val="28"/>
          <w:lang w:eastAsia="ru-RU"/>
        </w:rPr>
        <w:t>прав граждан</w:t>
      </w:r>
      <w:r w:rsidRPr="00EC6517">
        <w:rPr>
          <w:rFonts w:ascii="Times New Roman" w:hAnsi="Times New Roman" w:cs="Times New Roman"/>
          <w:sz w:val="28"/>
          <w:szCs w:val="28"/>
          <w:lang w:eastAsia="ru-RU"/>
        </w:rPr>
        <w:t xml:space="preserve"> в сфере охраны здоровья, из них: 20 (41%) – плановых; 29 (59%) – внеплановых</w:t>
      </w:r>
      <w:r w:rsidR="00062FBE">
        <w:rPr>
          <w:rFonts w:ascii="Times New Roman" w:hAnsi="Times New Roman" w:cs="Times New Roman"/>
          <w:sz w:val="28"/>
          <w:szCs w:val="28"/>
          <w:lang w:eastAsia="ru-RU"/>
        </w:rPr>
        <w:t>,</w:t>
      </w:r>
      <w:r w:rsidRPr="00EC6517">
        <w:rPr>
          <w:rFonts w:ascii="Times New Roman" w:hAnsi="Times New Roman" w:cs="Times New Roman"/>
          <w:sz w:val="28"/>
          <w:szCs w:val="28"/>
          <w:lang w:eastAsia="ru-RU"/>
        </w:rPr>
        <w:t xml:space="preserve"> </w:t>
      </w:r>
      <w:r w:rsidR="00062FBE" w:rsidRPr="00EC6517">
        <w:rPr>
          <w:rFonts w:ascii="Times New Roman" w:hAnsi="Times New Roman" w:cs="Times New Roman"/>
          <w:sz w:val="28"/>
          <w:szCs w:val="28"/>
          <w:lang w:eastAsia="ru-RU"/>
        </w:rPr>
        <w:t xml:space="preserve">основанием для проведения </w:t>
      </w:r>
      <w:r w:rsidR="00062FBE">
        <w:rPr>
          <w:rFonts w:ascii="Times New Roman" w:hAnsi="Times New Roman" w:cs="Times New Roman"/>
          <w:sz w:val="28"/>
          <w:szCs w:val="28"/>
          <w:lang w:eastAsia="ru-RU"/>
        </w:rPr>
        <w:t xml:space="preserve">которых </w:t>
      </w:r>
      <w:r w:rsidR="00062FBE" w:rsidRPr="00EC6517">
        <w:rPr>
          <w:rFonts w:ascii="Times New Roman" w:hAnsi="Times New Roman" w:cs="Times New Roman"/>
          <w:sz w:val="28"/>
          <w:szCs w:val="28"/>
          <w:lang w:eastAsia="ru-RU"/>
        </w:rPr>
        <w:t xml:space="preserve">явились </w:t>
      </w:r>
      <w:r w:rsidR="00062FBE">
        <w:rPr>
          <w:rFonts w:ascii="Times New Roman" w:hAnsi="Times New Roman" w:cs="Times New Roman"/>
          <w:sz w:val="28"/>
          <w:szCs w:val="28"/>
          <w:lang w:eastAsia="ru-RU"/>
        </w:rPr>
        <w:t>о</w:t>
      </w:r>
      <w:r w:rsidRPr="00EC6517">
        <w:rPr>
          <w:rFonts w:ascii="Times New Roman" w:hAnsi="Times New Roman" w:cs="Times New Roman"/>
          <w:sz w:val="28"/>
          <w:szCs w:val="28"/>
          <w:lang w:eastAsia="ru-RU"/>
        </w:rPr>
        <w:t>бращения граждан</w:t>
      </w:r>
      <w:r w:rsidR="00062FBE">
        <w:rPr>
          <w:rFonts w:ascii="Times New Roman" w:hAnsi="Times New Roman" w:cs="Times New Roman"/>
          <w:sz w:val="28"/>
          <w:szCs w:val="28"/>
          <w:lang w:eastAsia="ru-RU"/>
        </w:rPr>
        <w:t>.</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Руководителям организаций выдано 12 предписаний об у</w:t>
      </w:r>
      <w:r w:rsidR="00062FBE">
        <w:rPr>
          <w:rFonts w:ascii="Times New Roman" w:hAnsi="Times New Roman" w:cs="Times New Roman"/>
          <w:sz w:val="28"/>
          <w:szCs w:val="28"/>
          <w:lang w:eastAsia="ru-RU"/>
        </w:rPr>
        <w:t>странении выявленных нарушений.</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В рамках контроля за соблюдением прав граждан в сфере охраны здоровья граждан чаще других выявлялись нарушения:</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осуществление медицинского вмешательства без получения добровольного информированного согласия на него со стороны гражданина либо его законного представителя;</w:t>
      </w:r>
    </w:p>
    <w:p w:rsid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нарушение права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xml:space="preserve">- невыполнение Требований к содержанию и форме информации о деятельности медицинских организаций, размещаемой на официальных сайтах медицинских организаций в информационно-телекоммуникационной </w:t>
      </w:r>
      <w:r w:rsidRPr="00EC6517">
        <w:rPr>
          <w:rFonts w:ascii="Times New Roman" w:hAnsi="Times New Roman" w:cs="Times New Roman"/>
          <w:sz w:val="28"/>
          <w:szCs w:val="28"/>
          <w:lang w:eastAsia="ru-RU"/>
        </w:rPr>
        <w:lastRenderedPageBreak/>
        <w:t>сети «Интернет», утвержденных приказом Минздрава России от 30.12.2014 №956н.</w:t>
      </w:r>
    </w:p>
    <w:p w:rsidR="00EC6517" w:rsidRPr="00EC6517" w:rsidRDefault="00EC6517" w:rsidP="00EC6517">
      <w:pPr>
        <w:spacing w:after="0" w:line="240" w:lineRule="auto"/>
        <w:ind w:firstLine="709"/>
        <w:jc w:val="both"/>
        <w:rPr>
          <w:rFonts w:ascii="Times New Roman" w:hAnsi="Times New Roman" w:cs="Times New Roman"/>
          <w:sz w:val="28"/>
          <w:szCs w:val="28"/>
          <w:lang w:eastAsia="ru-RU"/>
        </w:rPr>
      </w:pPr>
      <w:r w:rsidRPr="00EC6517">
        <w:rPr>
          <w:rFonts w:ascii="Times New Roman" w:hAnsi="Times New Roman" w:cs="Times New Roman"/>
          <w:sz w:val="28"/>
          <w:szCs w:val="28"/>
          <w:lang w:eastAsia="ru-RU"/>
        </w:rPr>
        <w:t>- нарушение права на получение информации о состоянии здоровья,</w:t>
      </w:r>
    </w:p>
    <w:p w:rsidR="00D17AF1" w:rsidRPr="00596E71" w:rsidRDefault="00EC6517" w:rsidP="001550A3">
      <w:pPr>
        <w:spacing w:after="0" w:line="240" w:lineRule="auto"/>
        <w:ind w:firstLine="709"/>
        <w:jc w:val="both"/>
        <w:rPr>
          <w:rFonts w:ascii="Times New Roman" w:hAnsi="Times New Roman" w:cs="Times New Roman"/>
          <w:b/>
          <w:sz w:val="28"/>
          <w:szCs w:val="28"/>
          <w:lang w:eastAsia="ru-RU"/>
        </w:rPr>
      </w:pPr>
      <w:r w:rsidRPr="00EC6517">
        <w:rPr>
          <w:rFonts w:ascii="Times New Roman" w:hAnsi="Times New Roman" w:cs="Times New Roman"/>
          <w:sz w:val="28"/>
          <w:szCs w:val="28"/>
          <w:lang w:eastAsia="ru-RU"/>
        </w:rPr>
        <w:t>- нарушение права на получение информации о факторах, влияющих на здоровье.</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 xml:space="preserve">В IV квартале 2017 года проведено 40 проверок соблюдения </w:t>
      </w:r>
      <w:r w:rsidRPr="00062FBE">
        <w:rPr>
          <w:rFonts w:ascii="Times New Roman" w:hAnsi="Times New Roman" w:cs="Times New Roman"/>
          <w:b/>
          <w:sz w:val="28"/>
          <w:szCs w:val="28"/>
          <w:lang w:eastAsia="ru-RU"/>
        </w:rPr>
        <w:t>порядков и стандартов</w:t>
      </w:r>
      <w:r>
        <w:rPr>
          <w:rFonts w:ascii="Times New Roman" w:hAnsi="Times New Roman" w:cs="Times New Roman"/>
          <w:sz w:val="28"/>
          <w:szCs w:val="28"/>
          <w:lang w:eastAsia="ru-RU"/>
        </w:rPr>
        <w:t xml:space="preserve"> </w:t>
      </w:r>
      <w:r w:rsidRPr="00062FBE">
        <w:rPr>
          <w:rFonts w:ascii="Times New Roman" w:hAnsi="Times New Roman" w:cs="Times New Roman"/>
          <w:sz w:val="28"/>
          <w:szCs w:val="28"/>
          <w:lang w:eastAsia="ru-RU"/>
        </w:rPr>
        <w:t>оказания медицинской помощи, из них 19 (47%) – плановых, 21 (52%) – внеплановых. Обращения граждан явились основанием для проведения 13 внеплановых проверок.</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В рамках контроля соблюдения порядков оказания медицинской помощи и стандартов медицинской помощи основными проблемами явились:</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 несоблюдение стандартов оснащения подразделений медицинских организаций;</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 невыполнение требований к организации деятельности медицинской организации.</w:t>
      </w:r>
    </w:p>
    <w:p w:rsidR="00062FBE" w:rsidRPr="00062FBE" w:rsidRDefault="001E3938" w:rsidP="00062F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Нарушения установлены в 12 (63</w:t>
      </w:r>
      <w:r w:rsidR="00062FBE" w:rsidRPr="00062F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медицинских организаций</w:t>
      </w:r>
      <w:r w:rsidR="00062FBE" w:rsidRPr="00062F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 19</w:t>
      </w:r>
      <w:r w:rsidR="00062FBE" w:rsidRPr="00062FBE">
        <w:rPr>
          <w:rFonts w:ascii="Times New Roman" w:hAnsi="Times New Roman" w:cs="Times New Roman"/>
          <w:sz w:val="28"/>
          <w:szCs w:val="28"/>
          <w:lang w:eastAsia="ru-RU"/>
        </w:rPr>
        <w:t xml:space="preserve">, проверенных </w:t>
      </w:r>
      <w:r>
        <w:rPr>
          <w:rFonts w:ascii="Times New Roman" w:hAnsi="Times New Roman" w:cs="Times New Roman"/>
          <w:sz w:val="28"/>
          <w:szCs w:val="28"/>
          <w:lang w:eastAsia="ru-RU"/>
        </w:rPr>
        <w:t>в IV квартале в результате плановых проверок</w:t>
      </w:r>
      <w:r w:rsidR="00062FBE" w:rsidRPr="00062FBE">
        <w:rPr>
          <w:rFonts w:ascii="Times New Roman" w:hAnsi="Times New Roman" w:cs="Times New Roman"/>
          <w:sz w:val="28"/>
          <w:szCs w:val="28"/>
          <w:lang w:eastAsia="ru-RU"/>
        </w:rPr>
        <w:t>.</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 xml:space="preserve">Во всех случаях руководителям медицинских организаций выданы предписания об устранении выявленных нарушений. </w:t>
      </w:r>
    </w:p>
    <w:p w:rsidR="00062FBE" w:rsidRPr="00062FBE" w:rsidRDefault="00062FBE" w:rsidP="00062FBE">
      <w:pPr>
        <w:spacing w:after="0" w:line="240" w:lineRule="auto"/>
        <w:ind w:firstLine="709"/>
        <w:jc w:val="both"/>
        <w:rPr>
          <w:rFonts w:ascii="Times New Roman" w:hAnsi="Times New Roman" w:cs="Times New Roman"/>
          <w:sz w:val="28"/>
          <w:szCs w:val="28"/>
          <w:lang w:eastAsia="ru-RU"/>
        </w:rPr>
      </w:pPr>
      <w:r w:rsidRPr="00062FBE">
        <w:rPr>
          <w:rFonts w:ascii="Times New Roman" w:hAnsi="Times New Roman" w:cs="Times New Roman"/>
          <w:sz w:val="28"/>
          <w:szCs w:val="28"/>
          <w:lang w:eastAsia="ru-RU"/>
        </w:rPr>
        <w:t xml:space="preserve">При организации оказания скорой медицинской помощи выявляется высокий процент износа автомобилей скорой медицинской помощи, </w:t>
      </w:r>
      <w:r w:rsidR="001E3938" w:rsidRPr="00062FBE">
        <w:rPr>
          <w:rFonts w:ascii="Times New Roman" w:hAnsi="Times New Roman" w:cs="Times New Roman"/>
          <w:sz w:val="28"/>
          <w:szCs w:val="28"/>
          <w:lang w:eastAsia="ru-RU"/>
        </w:rPr>
        <w:t>не укомплектованность</w:t>
      </w:r>
      <w:r w:rsidRPr="00062FBE">
        <w:rPr>
          <w:rFonts w:ascii="Times New Roman" w:hAnsi="Times New Roman" w:cs="Times New Roman"/>
          <w:sz w:val="28"/>
          <w:szCs w:val="28"/>
          <w:lang w:eastAsia="ru-RU"/>
        </w:rPr>
        <w:t xml:space="preserve"> автомобилей изделиями медицинской техники. Бригады, осуществляющие оказание скорой медицинской помощи не укомплектованы, отсутствуют лекарственные препараты, нарушаются правила хранения лекарственных препаратов. Отмечается простой и перебои в работе бортового оборудования спутниковой навигационно-мониторинговой системы ГЛОНАСС/GPC.</w:t>
      </w:r>
    </w:p>
    <w:p w:rsidR="00D17AF1" w:rsidRPr="00596E71" w:rsidRDefault="00062FBE" w:rsidP="001550A3">
      <w:pPr>
        <w:spacing w:after="0" w:line="240" w:lineRule="auto"/>
        <w:ind w:firstLine="709"/>
        <w:jc w:val="both"/>
        <w:rPr>
          <w:rFonts w:ascii="Times New Roman" w:hAnsi="Times New Roman" w:cs="Times New Roman"/>
          <w:b/>
          <w:sz w:val="28"/>
          <w:szCs w:val="28"/>
          <w:lang w:eastAsia="ru-RU"/>
        </w:rPr>
      </w:pPr>
      <w:r w:rsidRPr="00062FBE">
        <w:rPr>
          <w:rFonts w:ascii="Times New Roman" w:hAnsi="Times New Roman" w:cs="Times New Roman"/>
          <w:sz w:val="28"/>
          <w:szCs w:val="28"/>
          <w:lang w:eastAsia="ru-RU"/>
        </w:rPr>
        <w:t>В ряде ме</w:t>
      </w:r>
      <w:r w:rsidR="001E3938">
        <w:rPr>
          <w:rFonts w:ascii="Times New Roman" w:hAnsi="Times New Roman" w:cs="Times New Roman"/>
          <w:sz w:val="28"/>
          <w:szCs w:val="28"/>
          <w:lang w:eastAsia="ru-RU"/>
        </w:rPr>
        <w:t>дицинских организаций, в которые</w:t>
      </w:r>
      <w:r w:rsidRPr="00062FBE">
        <w:rPr>
          <w:rFonts w:ascii="Times New Roman" w:hAnsi="Times New Roman" w:cs="Times New Roman"/>
          <w:sz w:val="28"/>
          <w:szCs w:val="28"/>
          <w:lang w:eastAsia="ru-RU"/>
        </w:rPr>
        <w:t xml:space="preserve"> в 2016 году поступили в соответствии с распоряжением Правительства новые автомобили класса Б и С до сих пор не проведены мероприятия по </w:t>
      </w:r>
      <w:r w:rsidR="001E3938">
        <w:rPr>
          <w:rFonts w:ascii="Times New Roman" w:hAnsi="Times New Roman" w:cs="Times New Roman"/>
          <w:sz w:val="28"/>
          <w:szCs w:val="28"/>
          <w:lang w:eastAsia="ru-RU"/>
        </w:rPr>
        <w:t xml:space="preserve">полному </w:t>
      </w:r>
      <w:r w:rsidRPr="00062FBE">
        <w:rPr>
          <w:rFonts w:ascii="Times New Roman" w:hAnsi="Times New Roman" w:cs="Times New Roman"/>
          <w:sz w:val="28"/>
          <w:szCs w:val="28"/>
          <w:lang w:eastAsia="ru-RU"/>
        </w:rPr>
        <w:t>доукомплектованию этих автомобилей.</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xml:space="preserve">Проверки соблюдения медицинскими организациями и индивидуальными предпринимателями, осуществляющими медицинскую деятельность, </w:t>
      </w:r>
      <w:r w:rsidRPr="00E4266D">
        <w:rPr>
          <w:rFonts w:ascii="Times New Roman" w:hAnsi="Times New Roman" w:cs="Times New Roman"/>
          <w:b/>
          <w:sz w:val="28"/>
          <w:szCs w:val="28"/>
          <w:lang w:eastAsia="ru-RU"/>
        </w:rPr>
        <w:t>порядков проведения медицинских экспертиз, медицинских осмотров и медицинских освидетельствований</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xml:space="preserve">В IV квартале 2017 года проведено 14 проверок, из них все – плановые; </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В рамках контроля соблюдения порядков проведения медицинских экспертиз, медицинских осмотров и медицинских освидетельствований чаще всего выявлялись:</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xml:space="preserve">- нарушения порядка проведения медицинских экспертиз; </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xml:space="preserve">- отсутствие сертификатов специалистов у врачей-специалистов; </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нарушения ведения медицинской документации;</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t>- отсутствие необходимого оборудования и помещений при проведении медицинского осмотра</w:t>
      </w:r>
    </w:p>
    <w:p w:rsidR="00E4266D" w:rsidRPr="00E4266D" w:rsidRDefault="00E4266D" w:rsidP="00E4266D">
      <w:pPr>
        <w:spacing w:after="0" w:line="240" w:lineRule="auto"/>
        <w:ind w:firstLine="709"/>
        <w:jc w:val="both"/>
        <w:rPr>
          <w:rFonts w:ascii="Times New Roman" w:hAnsi="Times New Roman" w:cs="Times New Roman"/>
          <w:sz w:val="28"/>
          <w:szCs w:val="28"/>
          <w:lang w:eastAsia="ru-RU"/>
        </w:rPr>
      </w:pPr>
      <w:r w:rsidRPr="00E4266D">
        <w:rPr>
          <w:rFonts w:ascii="Times New Roman" w:hAnsi="Times New Roman" w:cs="Times New Roman"/>
          <w:sz w:val="28"/>
          <w:szCs w:val="28"/>
          <w:lang w:eastAsia="ru-RU"/>
        </w:rPr>
        <w:lastRenderedPageBreak/>
        <w:t>Среди общего числа нарушений 3,4% составили нарушения соблюдения порядков проведения медицинских экспертиз, 58,6% - нарушения соблюдения порядков проведения медицинских осви</w:t>
      </w:r>
      <w:r>
        <w:rPr>
          <w:rFonts w:ascii="Times New Roman" w:hAnsi="Times New Roman" w:cs="Times New Roman"/>
          <w:sz w:val="28"/>
          <w:szCs w:val="28"/>
          <w:lang w:eastAsia="ru-RU"/>
        </w:rPr>
        <w:t>детельствований</w:t>
      </w:r>
      <w:r w:rsidRPr="00E4266D">
        <w:rPr>
          <w:rFonts w:ascii="Times New Roman" w:hAnsi="Times New Roman" w:cs="Times New Roman"/>
          <w:sz w:val="28"/>
          <w:szCs w:val="28"/>
          <w:lang w:eastAsia="ru-RU"/>
        </w:rPr>
        <w:t xml:space="preserve">, 41,3% - нарушения соблюдения порядков </w:t>
      </w:r>
      <w:r>
        <w:rPr>
          <w:rFonts w:ascii="Times New Roman" w:hAnsi="Times New Roman" w:cs="Times New Roman"/>
          <w:sz w:val="28"/>
          <w:szCs w:val="28"/>
          <w:lang w:eastAsia="ru-RU"/>
        </w:rPr>
        <w:t>проведения медицинских осмотров</w:t>
      </w:r>
      <w:r w:rsidRPr="00E4266D">
        <w:rPr>
          <w:rFonts w:ascii="Times New Roman" w:hAnsi="Times New Roman" w:cs="Times New Roman"/>
          <w:sz w:val="28"/>
          <w:szCs w:val="28"/>
          <w:lang w:eastAsia="ru-RU"/>
        </w:rPr>
        <w:t>.</w:t>
      </w:r>
    </w:p>
    <w:p w:rsidR="00F70C54" w:rsidRPr="00596E71" w:rsidRDefault="00E4266D" w:rsidP="001550A3">
      <w:pPr>
        <w:spacing w:after="0" w:line="240" w:lineRule="auto"/>
        <w:ind w:firstLine="709"/>
        <w:jc w:val="both"/>
        <w:rPr>
          <w:rFonts w:ascii="Times New Roman" w:hAnsi="Times New Roman" w:cs="Times New Roman"/>
          <w:b/>
          <w:sz w:val="28"/>
          <w:szCs w:val="28"/>
          <w:lang w:eastAsia="ru-RU"/>
        </w:rPr>
      </w:pPr>
      <w:r w:rsidRPr="00E4266D">
        <w:rPr>
          <w:rFonts w:ascii="Times New Roman" w:hAnsi="Times New Roman" w:cs="Times New Roman"/>
          <w:sz w:val="28"/>
          <w:szCs w:val="28"/>
          <w:lang w:eastAsia="ru-RU"/>
        </w:rPr>
        <w:t xml:space="preserve">Руководителям МО выданы предписания об устранении выявленных нарушений. Возбуждены дела об административных правонарушениях по ст. 11.32 КоАП РФ. </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xml:space="preserve">В IV квартале 2017 года проведено 23 проверки осуществления медицинскими организациями </w:t>
      </w:r>
      <w:r w:rsidRPr="00121460">
        <w:rPr>
          <w:rFonts w:ascii="Times New Roman" w:hAnsi="Times New Roman" w:cs="Times New Roman"/>
          <w:b/>
          <w:sz w:val="28"/>
          <w:szCs w:val="28"/>
          <w:lang w:eastAsia="ru-RU"/>
        </w:rPr>
        <w:t>внутреннего контроля</w:t>
      </w:r>
      <w:r w:rsidRPr="00121460">
        <w:rPr>
          <w:rFonts w:ascii="Times New Roman" w:hAnsi="Times New Roman" w:cs="Times New Roman"/>
          <w:sz w:val="28"/>
          <w:szCs w:val="28"/>
          <w:lang w:eastAsia="ru-RU"/>
        </w:rPr>
        <w:t xml:space="preserve"> качества и безопасности медицинской деятельности, из них: 16 (69%) – плановых; 7 (31%) – внеплановых. Обращения граждан явились основанием для проведения 7 внеплановых проверок.</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Проверено 23 медицинские организации, нарушения законодательства выявлены в деятельности 15 (65%).</w:t>
      </w:r>
    </w:p>
    <w:p w:rsidR="00EC6517"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По факту несоблюдения установленного порядка осуществления внутреннего контроля качества и безопасности медицинской деятельности возбуждено 4 административных дела по ч. 3 ст. 19.20 КоАП РФ. Руководителям всех организаций выданы предписания об устранении выявленных нарушений.</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В рамках контроля организации и осуществления внутреннего контроля качества и безопасности медицинской деятельности при проведении проверок</w:t>
      </w:r>
      <w:r>
        <w:rPr>
          <w:rFonts w:ascii="Times New Roman" w:hAnsi="Times New Roman" w:cs="Times New Roman"/>
          <w:sz w:val="28"/>
          <w:szCs w:val="28"/>
          <w:lang w:eastAsia="ru-RU"/>
        </w:rPr>
        <w:t xml:space="preserve"> как </w:t>
      </w:r>
      <w:r w:rsidRPr="00121460">
        <w:rPr>
          <w:rFonts w:ascii="Times New Roman" w:hAnsi="Times New Roman" w:cs="Times New Roman"/>
          <w:sz w:val="28"/>
          <w:szCs w:val="28"/>
          <w:lang w:eastAsia="ru-RU"/>
        </w:rPr>
        <w:t>в IV квартале</w:t>
      </w:r>
      <w:r>
        <w:rPr>
          <w:rFonts w:ascii="Times New Roman" w:hAnsi="Times New Roman" w:cs="Times New Roman"/>
          <w:sz w:val="28"/>
          <w:szCs w:val="28"/>
          <w:lang w:eastAsia="ru-RU"/>
        </w:rPr>
        <w:t>. так</w:t>
      </w:r>
      <w:r w:rsidRPr="00121460">
        <w:rPr>
          <w:rFonts w:ascii="Times New Roman" w:hAnsi="Times New Roman" w:cs="Times New Roman"/>
          <w:sz w:val="28"/>
          <w:szCs w:val="28"/>
          <w:lang w:eastAsia="ru-RU"/>
        </w:rPr>
        <w:t xml:space="preserve"> и в течении всего года выявлялись следующие типичные нарушения:</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несоблюдение установленного (самими же руководителями медицинских организаций) порядка проведения внутреннего контроля;</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xml:space="preserve">- несоблюдение порядка оформления результатов внутреннего контроля; </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необоснованность мер, принимаемых к виновным лицам по результатам проведения внутреннего контроля;</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недостатки в работе врачебных комиссий медицинских организаций (невыполнение Порядка создания и деятельности врачебной комиссии, утвержденного приказом Минздравсоцразвития России от 05.05.2012 №502н) в частности, отсутствия решений врачебной комиссии в медицинской документации.</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Кроме того, в почти в 40% проверенных медицинских организациях следует отметить низкую эффективность внутреннего контроля качества и безопасности медицинской деятельности. Несмотря на осу</w:t>
      </w:r>
      <w:r>
        <w:rPr>
          <w:rFonts w:ascii="Times New Roman" w:hAnsi="Times New Roman" w:cs="Times New Roman"/>
          <w:sz w:val="28"/>
          <w:szCs w:val="28"/>
          <w:lang w:eastAsia="ru-RU"/>
        </w:rPr>
        <w:t>ществление внутреннего контроля</w:t>
      </w:r>
      <w:r w:rsidRPr="00121460">
        <w:rPr>
          <w:rFonts w:ascii="Times New Roman" w:hAnsi="Times New Roman" w:cs="Times New Roman"/>
          <w:sz w:val="28"/>
          <w:szCs w:val="28"/>
          <w:lang w:eastAsia="ru-RU"/>
        </w:rPr>
        <w:t xml:space="preserve"> в соответствии с установленным руководителем порядком, в данных организациях допускаются грубые нарушения требований законодательства в сфере охраны здоровья.</w:t>
      </w:r>
    </w:p>
    <w:p w:rsidR="00F70C54" w:rsidRDefault="00121460" w:rsidP="001550A3">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xml:space="preserve">По результатам проверок выявлялись грубые нарушения прав граждан при организации и оказании медицинской помощи вследствие неудовлетворительной организации и осуществлении внутреннего контроля качества и безопасности медицинской деятельности, отмечаются случаи </w:t>
      </w:r>
      <w:r w:rsidRPr="00121460">
        <w:rPr>
          <w:rFonts w:ascii="Times New Roman" w:hAnsi="Times New Roman" w:cs="Times New Roman"/>
          <w:sz w:val="28"/>
          <w:szCs w:val="28"/>
          <w:lang w:eastAsia="ru-RU"/>
        </w:rPr>
        <w:lastRenderedPageBreak/>
        <w:t>осуществления подмены оказания гарантированной бесплатной медицинской помощи платными услугами.</w:t>
      </w:r>
    </w:p>
    <w:p w:rsidR="001550A3" w:rsidRPr="003447DB" w:rsidRDefault="001550A3" w:rsidP="001550A3">
      <w:pPr>
        <w:spacing w:after="0" w:line="240" w:lineRule="auto"/>
        <w:ind w:firstLine="709"/>
        <w:jc w:val="both"/>
        <w:rPr>
          <w:rFonts w:ascii="Times New Roman" w:hAnsi="Times New Roman" w:cs="Times New Roman"/>
          <w:b/>
          <w:sz w:val="28"/>
          <w:szCs w:val="28"/>
          <w:lang w:eastAsia="ru-RU"/>
        </w:rPr>
      </w:pPr>
    </w:p>
    <w:p w:rsidR="00121460" w:rsidRPr="009764C9" w:rsidRDefault="00121460" w:rsidP="00121460">
      <w:pPr>
        <w:spacing w:after="0" w:line="240" w:lineRule="auto"/>
        <w:ind w:firstLine="709"/>
        <w:jc w:val="both"/>
        <w:rPr>
          <w:rFonts w:ascii="Times New Roman" w:hAnsi="Times New Roman" w:cs="Times New Roman"/>
          <w:b/>
          <w:sz w:val="28"/>
          <w:szCs w:val="28"/>
          <w:lang w:eastAsia="ru-RU"/>
        </w:rPr>
      </w:pPr>
      <w:r w:rsidRPr="009764C9">
        <w:rPr>
          <w:rFonts w:ascii="Times New Roman" w:hAnsi="Times New Roman" w:cs="Times New Roman"/>
          <w:b/>
          <w:sz w:val="28"/>
          <w:szCs w:val="28"/>
          <w:lang w:eastAsia="ru-RU"/>
        </w:rPr>
        <w:t>Лицензионный контроль медицинской деятельности</w:t>
      </w:r>
    </w:p>
    <w:p w:rsidR="009764C9" w:rsidRDefault="009764C9" w:rsidP="00121460">
      <w:pPr>
        <w:spacing w:after="0" w:line="240" w:lineRule="auto"/>
        <w:ind w:firstLine="709"/>
        <w:jc w:val="both"/>
        <w:rPr>
          <w:rFonts w:ascii="Times New Roman" w:hAnsi="Times New Roman" w:cs="Times New Roman"/>
          <w:sz w:val="28"/>
          <w:szCs w:val="28"/>
          <w:lang w:eastAsia="ru-RU"/>
        </w:rPr>
      </w:pP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В ходе осуществления контроля (надзора) за соблюдением лицензионных требований в IV квартале проведена 38 проверок, из них плановых – 22 (58%), внеплановых – 16 (42%).</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По итогам 2017 года проведено 108 провер</w:t>
      </w:r>
      <w:r w:rsidR="009764C9">
        <w:rPr>
          <w:rFonts w:ascii="Times New Roman" w:hAnsi="Times New Roman" w:cs="Times New Roman"/>
          <w:sz w:val="28"/>
          <w:szCs w:val="28"/>
          <w:lang w:eastAsia="ru-RU"/>
        </w:rPr>
        <w:t>о</w:t>
      </w:r>
      <w:r w:rsidRPr="00121460">
        <w:rPr>
          <w:rFonts w:ascii="Times New Roman" w:hAnsi="Times New Roman" w:cs="Times New Roman"/>
          <w:sz w:val="28"/>
          <w:szCs w:val="28"/>
          <w:lang w:eastAsia="ru-RU"/>
        </w:rPr>
        <w:t xml:space="preserve">к (плановые 64 (60%), внеплановые 44 (40%). Проверены 81 </w:t>
      </w:r>
      <w:r w:rsidR="009764C9">
        <w:rPr>
          <w:rFonts w:ascii="Times New Roman" w:hAnsi="Times New Roman" w:cs="Times New Roman"/>
          <w:sz w:val="28"/>
          <w:szCs w:val="28"/>
          <w:lang w:eastAsia="ru-RU"/>
        </w:rPr>
        <w:t>медицинская организация</w:t>
      </w:r>
      <w:r w:rsidRPr="00121460">
        <w:rPr>
          <w:rFonts w:ascii="Times New Roman" w:hAnsi="Times New Roman" w:cs="Times New Roman"/>
          <w:sz w:val="28"/>
          <w:szCs w:val="28"/>
          <w:lang w:eastAsia="ru-RU"/>
        </w:rPr>
        <w:t xml:space="preserve">, в </w:t>
      </w:r>
      <w:r w:rsidR="009764C9" w:rsidRPr="00121460">
        <w:rPr>
          <w:rFonts w:ascii="Times New Roman" w:hAnsi="Times New Roman" w:cs="Times New Roman"/>
          <w:sz w:val="28"/>
          <w:szCs w:val="28"/>
          <w:lang w:eastAsia="ru-RU"/>
        </w:rPr>
        <w:t>31</w:t>
      </w:r>
      <w:r w:rsidRPr="00121460">
        <w:rPr>
          <w:rFonts w:ascii="Times New Roman" w:hAnsi="Times New Roman" w:cs="Times New Roman"/>
          <w:sz w:val="28"/>
          <w:szCs w:val="28"/>
          <w:lang w:eastAsia="ru-RU"/>
        </w:rPr>
        <w:t xml:space="preserve"> (</w:t>
      </w:r>
      <w:r w:rsidR="009764C9" w:rsidRPr="00121460">
        <w:rPr>
          <w:rFonts w:ascii="Times New Roman" w:hAnsi="Times New Roman" w:cs="Times New Roman"/>
          <w:sz w:val="28"/>
          <w:szCs w:val="28"/>
          <w:lang w:eastAsia="ru-RU"/>
        </w:rPr>
        <w:t>61%</w:t>
      </w:r>
      <w:r w:rsidRPr="00121460">
        <w:rPr>
          <w:rFonts w:ascii="Times New Roman" w:hAnsi="Times New Roman" w:cs="Times New Roman"/>
          <w:sz w:val="28"/>
          <w:szCs w:val="28"/>
          <w:lang w:eastAsia="ru-RU"/>
        </w:rPr>
        <w:t xml:space="preserve">) </w:t>
      </w:r>
      <w:r w:rsidR="009764C9">
        <w:rPr>
          <w:rFonts w:ascii="Times New Roman" w:hAnsi="Times New Roman" w:cs="Times New Roman"/>
          <w:sz w:val="28"/>
          <w:szCs w:val="28"/>
          <w:lang w:eastAsia="ru-RU"/>
        </w:rPr>
        <w:t>из них</w:t>
      </w:r>
      <w:r w:rsidRPr="00121460">
        <w:rPr>
          <w:rFonts w:ascii="Times New Roman" w:hAnsi="Times New Roman" w:cs="Times New Roman"/>
          <w:sz w:val="28"/>
          <w:szCs w:val="28"/>
          <w:lang w:eastAsia="ru-RU"/>
        </w:rPr>
        <w:t xml:space="preserve"> выявлены нарушения лицензионных требований. </w:t>
      </w:r>
    </w:p>
    <w:p w:rsidR="00F70C54" w:rsidRPr="003447DB" w:rsidRDefault="00121460" w:rsidP="001550A3">
      <w:pPr>
        <w:spacing w:after="0" w:line="240" w:lineRule="auto"/>
        <w:ind w:firstLine="709"/>
        <w:jc w:val="both"/>
        <w:rPr>
          <w:rFonts w:ascii="Times New Roman" w:hAnsi="Times New Roman" w:cs="Times New Roman"/>
          <w:b/>
          <w:sz w:val="28"/>
          <w:szCs w:val="28"/>
          <w:lang w:eastAsia="ru-RU"/>
        </w:rPr>
      </w:pPr>
      <w:r w:rsidRPr="00121460">
        <w:rPr>
          <w:rFonts w:ascii="Times New Roman" w:hAnsi="Times New Roman" w:cs="Times New Roman"/>
          <w:sz w:val="28"/>
          <w:szCs w:val="28"/>
          <w:lang w:eastAsia="ru-RU"/>
        </w:rPr>
        <w:t>При проведении внепланового контроля за устранением ранее выявленных нарушений в 2017г. установлено 4 факта неисполнения выданных предписаний.</w:t>
      </w:r>
    </w:p>
    <w:p w:rsidR="009764C9"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xml:space="preserve">По итогам проведенных проверок </w:t>
      </w:r>
      <w:r w:rsidR="004B27DB" w:rsidRPr="004B27DB">
        <w:rPr>
          <w:rFonts w:ascii="Times New Roman" w:hAnsi="Times New Roman" w:cs="Times New Roman"/>
          <w:sz w:val="28"/>
          <w:szCs w:val="28"/>
          <w:lang w:eastAsia="ru-RU"/>
        </w:rPr>
        <w:t xml:space="preserve">в 2017г </w:t>
      </w:r>
      <w:r w:rsidRPr="00121460">
        <w:rPr>
          <w:rFonts w:ascii="Times New Roman" w:hAnsi="Times New Roman" w:cs="Times New Roman"/>
          <w:sz w:val="28"/>
          <w:szCs w:val="28"/>
          <w:lang w:eastAsia="ru-RU"/>
        </w:rPr>
        <w:t xml:space="preserve">выявлены нарушения лицензионных требований и условий при осуществлении медицинской деятельности, составлены 33 протокола об административном правонарушении </w:t>
      </w:r>
    </w:p>
    <w:p w:rsidR="009764C9" w:rsidRDefault="009764C9"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121460" w:rsidRPr="00121460">
        <w:rPr>
          <w:rFonts w:ascii="Times New Roman" w:hAnsi="Times New Roman" w:cs="Times New Roman"/>
          <w:sz w:val="28"/>
          <w:szCs w:val="28"/>
          <w:lang w:eastAsia="ru-RU"/>
        </w:rPr>
        <w:t xml:space="preserve"> </w:t>
      </w:r>
      <w:r w:rsidR="004B27DB">
        <w:rPr>
          <w:rFonts w:ascii="Times New Roman" w:hAnsi="Times New Roman" w:cs="Times New Roman"/>
          <w:sz w:val="28"/>
          <w:szCs w:val="28"/>
          <w:lang w:eastAsia="ru-RU"/>
        </w:rPr>
        <w:t>по ч.1 ст. 19.20 КОАП РФ - 4 протокола</w:t>
      </w:r>
      <w:r w:rsidR="00121460" w:rsidRPr="00121460">
        <w:rPr>
          <w:rFonts w:ascii="Times New Roman" w:hAnsi="Times New Roman" w:cs="Times New Roman"/>
          <w:sz w:val="28"/>
          <w:szCs w:val="28"/>
          <w:lang w:eastAsia="ru-RU"/>
        </w:rPr>
        <w:t>,</w:t>
      </w:r>
    </w:p>
    <w:p w:rsidR="009764C9" w:rsidRDefault="009764C9"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w:t>
      </w:r>
      <w:r w:rsidR="004B27DB">
        <w:rPr>
          <w:rFonts w:ascii="Times New Roman" w:hAnsi="Times New Roman" w:cs="Times New Roman"/>
          <w:sz w:val="28"/>
          <w:szCs w:val="28"/>
          <w:lang w:eastAsia="ru-RU"/>
        </w:rPr>
        <w:t xml:space="preserve"> ч.2 ст. 19.20 КОАП РФ - 9 протоколов</w:t>
      </w:r>
      <w:r w:rsidR="00121460" w:rsidRPr="00121460">
        <w:rPr>
          <w:rFonts w:ascii="Times New Roman" w:hAnsi="Times New Roman" w:cs="Times New Roman"/>
          <w:sz w:val="28"/>
          <w:szCs w:val="28"/>
          <w:lang w:eastAsia="ru-RU"/>
        </w:rPr>
        <w:t>,</w:t>
      </w:r>
    </w:p>
    <w:p w:rsidR="009764C9" w:rsidRDefault="009764C9"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w:t>
      </w:r>
      <w:r w:rsidR="00121460" w:rsidRPr="00121460">
        <w:rPr>
          <w:rFonts w:ascii="Times New Roman" w:hAnsi="Times New Roman" w:cs="Times New Roman"/>
          <w:sz w:val="28"/>
          <w:szCs w:val="28"/>
          <w:lang w:eastAsia="ru-RU"/>
        </w:rPr>
        <w:t xml:space="preserve"> ч.3 ст.</w:t>
      </w:r>
      <w:r w:rsidR="004B27DB">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 xml:space="preserve">19.20 КОАП РФ </w:t>
      </w:r>
      <w:r w:rsidR="004B27DB">
        <w:rPr>
          <w:rFonts w:ascii="Times New Roman" w:hAnsi="Times New Roman" w:cs="Times New Roman"/>
          <w:sz w:val="28"/>
          <w:szCs w:val="28"/>
          <w:lang w:eastAsia="ru-RU"/>
        </w:rPr>
        <w:t>- 9 протоколов</w:t>
      </w:r>
      <w:r w:rsidR="00121460" w:rsidRPr="00121460">
        <w:rPr>
          <w:rFonts w:ascii="Times New Roman" w:hAnsi="Times New Roman" w:cs="Times New Roman"/>
          <w:sz w:val="28"/>
          <w:szCs w:val="28"/>
          <w:lang w:eastAsia="ru-RU"/>
        </w:rPr>
        <w:t>,</w:t>
      </w:r>
    </w:p>
    <w:p w:rsidR="009764C9" w:rsidRDefault="009764C9"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w:t>
      </w:r>
      <w:r w:rsidR="00121460" w:rsidRPr="00121460">
        <w:rPr>
          <w:rFonts w:ascii="Times New Roman" w:hAnsi="Times New Roman" w:cs="Times New Roman"/>
          <w:sz w:val="28"/>
          <w:szCs w:val="28"/>
          <w:lang w:eastAsia="ru-RU"/>
        </w:rPr>
        <w:t xml:space="preserve"> ч.3 </w:t>
      </w:r>
      <w:r w:rsidR="004B27DB">
        <w:rPr>
          <w:rFonts w:ascii="Times New Roman" w:hAnsi="Times New Roman" w:cs="Times New Roman"/>
          <w:sz w:val="28"/>
          <w:szCs w:val="28"/>
          <w:lang w:eastAsia="ru-RU"/>
        </w:rPr>
        <w:t>ст.</w:t>
      </w:r>
      <w:r w:rsidR="00121460" w:rsidRPr="00121460">
        <w:rPr>
          <w:rFonts w:ascii="Times New Roman" w:hAnsi="Times New Roman" w:cs="Times New Roman"/>
          <w:sz w:val="28"/>
          <w:szCs w:val="28"/>
          <w:lang w:eastAsia="ru-RU"/>
        </w:rPr>
        <w:t xml:space="preserve"> 14.1 КОАП РФ.-</w:t>
      </w:r>
      <w:r w:rsidR="004B27DB">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6 протоколов,</w:t>
      </w:r>
    </w:p>
    <w:p w:rsidR="004B27DB" w:rsidRDefault="004B27DB"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64C9">
        <w:rPr>
          <w:rFonts w:ascii="Times New Roman" w:hAnsi="Times New Roman" w:cs="Times New Roman"/>
          <w:sz w:val="28"/>
          <w:szCs w:val="28"/>
          <w:lang w:eastAsia="ru-RU"/>
        </w:rPr>
        <w:t>по</w:t>
      </w:r>
      <w:r w:rsidR="00121460" w:rsidRPr="00121460">
        <w:rPr>
          <w:rFonts w:ascii="Times New Roman" w:hAnsi="Times New Roman" w:cs="Times New Roman"/>
          <w:sz w:val="28"/>
          <w:szCs w:val="28"/>
          <w:lang w:eastAsia="ru-RU"/>
        </w:rPr>
        <w:t xml:space="preserve"> ч.4 </w:t>
      </w:r>
      <w:r>
        <w:rPr>
          <w:rFonts w:ascii="Times New Roman" w:hAnsi="Times New Roman" w:cs="Times New Roman"/>
          <w:sz w:val="28"/>
          <w:szCs w:val="28"/>
          <w:lang w:eastAsia="ru-RU"/>
        </w:rPr>
        <w:t>ст.</w:t>
      </w:r>
      <w:r w:rsidR="00121460" w:rsidRPr="00121460">
        <w:rPr>
          <w:rFonts w:ascii="Times New Roman" w:hAnsi="Times New Roman" w:cs="Times New Roman"/>
          <w:sz w:val="28"/>
          <w:szCs w:val="28"/>
          <w:lang w:eastAsia="ru-RU"/>
        </w:rPr>
        <w:t xml:space="preserve"> 14.1 КОАП РФ</w:t>
      </w:r>
      <w:r>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- 4 протокола,</w:t>
      </w:r>
    </w:p>
    <w:p w:rsidR="00F70C54" w:rsidRPr="003447DB" w:rsidRDefault="004B27DB" w:rsidP="001550A3">
      <w:pPr>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по</w:t>
      </w:r>
      <w:r w:rsidR="00121460" w:rsidRPr="00121460">
        <w:rPr>
          <w:rFonts w:ascii="Times New Roman" w:hAnsi="Times New Roman" w:cs="Times New Roman"/>
          <w:sz w:val="28"/>
          <w:szCs w:val="28"/>
          <w:lang w:eastAsia="ru-RU"/>
        </w:rPr>
        <w:t xml:space="preserve"> ч.2 ст.14.1 КОАП РФ</w:t>
      </w:r>
      <w:r>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1 протокол.</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Типичные нарушения обязательных нормативных правовых требований, предъявляемых при осуществлении медицинской деятельности:</w:t>
      </w:r>
    </w:p>
    <w:p w:rsidR="00121460" w:rsidRPr="004B27DB" w:rsidRDefault="007C662B" w:rsidP="007C662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1460" w:rsidRPr="004B27DB">
        <w:rPr>
          <w:rFonts w:ascii="Times New Roman" w:hAnsi="Times New Roman" w:cs="Times New Roman"/>
          <w:sz w:val="28"/>
          <w:szCs w:val="28"/>
          <w:lang w:eastAsia="ru-RU"/>
        </w:rPr>
        <w:t>нарушение пп. «е» п. 4 Положения о лицензировании медицинской деятельности», утвержденного постановлением Правительства Российской Федерации от 16 апреля 2012 г. № 291)</w:t>
      </w:r>
    </w:p>
    <w:p w:rsidR="00121460" w:rsidRPr="00121460" w:rsidRDefault="004B27DB" w:rsidP="0012146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1460" w:rsidRPr="00121460">
        <w:rPr>
          <w:rFonts w:ascii="Times New Roman" w:hAnsi="Times New Roman" w:cs="Times New Roman"/>
          <w:sz w:val="28"/>
          <w:szCs w:val="28"/>
          <w:lang w:eastAsia="ru-RU"/>
        </w:rPr>
        <w:t xml:space="preserve">не осуществлялось техническое обслуживание </w:t>
      </w:r>
      <w:r>
        <w:rPr>
          <w:rFonts w:ascii="Times New Roman" w:hAnsi="Times New Roman" w:cs="Times New Roman"/>
          <w:sz w:val="28"/>
          <w:szCs w:val="28"/>
          <w:lang w:eastAsia="ru-RU"/>
        </w:rPr>
        <w:t>медицинской техники, что</w:t>
      </w:r>
      <w:r w:rsidR="00121460" w:rsidRPr="00121460">
        <w:rPr>
          <w:rFonts w:ascii="Times New Roman" w:hAnsi="Times New Roman" w:cs="Times New Roman"/>
          <w:sz w:val="28"/>
          <w:szCs w:val="28"/>
          <w:lang w:eastAsia="ru-RU"/>
        </w:rPr>
        <w:t xml:space="preserve"> предоставляет угрозу жизни и здоровью граждан.</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отсутствие подготовки по направлению профессиональной деятельности и действующих сертификатов у специалистов по видам работ и услуг.</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не соблюдение установленного порядка предоставления платных ме</w:t>
      </w:r>
      <w:r w:rsidR="007830F8">
        <w:rPr>
          <w:rFonts w:ascii="Times New Roman" w:hAnsi="Times New Roman" w:cs="Times New Roman"/>
          <w:sz w:val="28"/>
          <w:szCs w:val="28"/>
          <w:lang w:eastAsia="ru-RU"/>
        </w:rPr>
        <w:t>дицинских услуг,</w:t>
      </w:r>
    </w:p>
    <w:p w:rsidR="00121460" w:rsidRPr="00121460" w:rsidRDefault="00121460" w:rsidP="00121460">
      <w:pPr>
        <w:spacing w:after="0" w:line="240" w:lineRule="auto"/>
        <w:ind w:firstLine="709"/>
        <w:jc w:val="both"/>
        <w:rPr>
          <w:rFonts w:ascii="Times New Roman" w:hAnsi="Times New Roman" w:cs="Times New Roman"/>
          <w:sz w:val="28"/>
          <w:szCs w:val="28"/>
          <w:lang w:eastAsia="ru-RU"/>
        </w:rPr>
      </w:pPr>
      <w:r w:rsidRPr="00121460">
        <w:rPr>
          <w:rFonts w:ascii="Times New Roman" w:hAnsi="Times New Roman" w:cs="Times New Roman"/>
          <w:sz w:val="28"/>
          <w:szCs w:val="28"/>
          <w:lang w:eastAsia="ru-RU"/>
        </w:rPr>
        <w:t>- осуществление безлицензионной деятельности.</w:t>
      </w:r>
    </w:p>
    <w:p w:rsidR="008E75B0" w:rsidRDefault="00121460" w:rsidP="001550A3">
      <w:pPr>
        <w:spacing w:after="0" w:line="240" w:lineRule="auto"/>
        <w:ind w:firstLine="709"/>
        <w:jc w:val="both"/>
        <w:rPr>
          <w:rFonts w:ascii="Times New Roman" w:hAnsi="Times New Roman" w:cs="Times New Roman"/>
          <w:b/>
          <w:sz w:val="28"/>
          <w:szCs w:val="28"/>
          <w:lang w:eastAsia="ru-RU"/>
        </w:rPr>
      </w:pPr>
      <w:r w:rsidRPr="00121460">
        <w:rPr>
          <w:rFonts w:ascii="Times New Roman" w:hAnsi="Times New Roman" w:cs="Times New Roman"/>
          <w:sz w:val="28"/>
          <w:szCs w:val="28"/>
          <w:lang w:eastAsia="ru-RU"/>
        </w:rPr>
        <w:t>- не соответствие штатного расписания действующей лицензии на осуществление медицинской деятельности.</w:t>
      </w:r>
    </w:p>
    <w:p w:rsidR="008E75B0" w:rsidRPr="003447DB" w:rsidRDefault="008E75B0" w:rsidP="003447DB">
      <w:pPr>
        <w:spacing w:after="0" w:line="240" w:lineRule="auto"/>
        <w:ind w:firstLine="709"/>
        <w:jc w:val="right"/>
        <w:rPr>
          <w:rFonts w:ascii="Times New Roman" w:hAnsi="Times New Roman" w:cs="Times New Roman"/>
          <w:b/>
          <w:sz w:val="28"/>
          <w:szCs w:val="28"/>
          <w:lang w:eastAsia="ru-RU"/>
        </w:rPr>
      </w:pPr>
    </w:p>
    <w:p w:rsidR="00E232E4" w:rsidRDefault="00E232E4" w:rsidP="00E232E4">
      <w:pPr>
        <w:pStyle w:val="Default"/>
        <w:jc w:val="center"/>
        <w:rPr>
          <w:b/>
          <w:bCs/>
          <w:i/>
          <w:iCs/>
          <w:sz w:val="28"/>
          <w:szCs w:val="28"/>
        </w:rPr>
      </w:pPr>
      <w:r>
        <w:rPr>
          <w:b/>
          <w:bCs/>
          <w:i/>
          <w:iCs/>
          <w:sz w:val="28"/>
          <w:szCs w:val="28"/>
        </w:rPr>
        <w:t>Вид контроля - государственный контроль (надзор) в сфере обращения лекарственных средств в форме:</w:t>
      </w:r>
    </w:p>
    <w:p w:rsidR="00B04C15" w:rsidRDefault="00B04C15" w:rsidP="00E232E4">
      <w:pPr>
        <w:pStyle w:val="Default"/>
        <w:jc w:val="center"/>
        <w:rPr>
          <w:sz w:val="28"/>
          <w:szCs w:val="28"/>
        </w:rPr>
      </w:pPr>
    </w:p>
    <w:p w:rsidR="00E232E4" w:rsidRDefault="00E232E4" w:rsidP="00E232E4">
      <w:pPr>
        <w:pStyle w:val="Default"/>
        <w:ind w:firstLine="709"/>
        <w:rPr>
          <w:sz w:val="28"/>
          <w:szCs w:val="28"/>
        </w:rPr>
      </w:pPr>
      <w:r>
        <w:rPr>
          <w:sz w:val="28"/>
          <w:szCs w:val="28"/>
        </w:rPr>
        <w:t>- федерального государственного надзора в сфере обращения лекарственных с</w:t>
      </w:r>
      <w:r w:rsidR="00B04C15">
        <w:rPr>
          <w:sz w:val="28"/>
          <w:szCs w:val="28"/>
        </w:rPr>
        <w:t>редств;</w:t>
      </w:r>
    </w:p>
    <w:p w:rsidR="00E232E4" w:rsidRDefault="00E232E4" w:rsidP="00E232E4">
      <w:pPr>
        <w:pStyle w:val="Default"/>
        <w:ind w:firstLine="709"/>
        <w:rPr>
          <w:sz w:val="28"/>
          <w:szCs w:val="28"/>
        </w:rPr>
      </w:pPr>
      <w:r>
        <w:rPr>
          <w:sz w:val="28"/>
          <w:szCs w:val="28"/>
        </w:rPr>
        <w:lastRenderedPageBreak/>
        <w:t xml:space="preserve">- выборочного контроля качества лекарственных средств. </w:t>
      </w:r>
    </w:p>
    <w:p w:rsidR="00424D6E" w:rsidRPr="00424D6E" w:rsidRDefault="00424D6E" w:rsidP="00424D6E">
      <w:pPr>
        <w:spacing w:after="0" w:line="240" w:lineRule="auto"/>
        <w:ind w:firstLine="709"/>
        <w:jc w:val="both"/>
        <w:rPr>
          <w:rFonts w:ascii="Times New Roman" w:hAnsi="Times New Roman" w:cs="Times New Roman"/>
          <w:sz w:val="28"/>
          <w:szCs w:val="28"/>
          <w:lang w:eastAsia="ru-RU"/>
        </w:rPr>
      </w:pPr>
      <w:r w:rsidRPr="00424D6E">
        <w:rPr>
          <w:rFonts w:ascii="Times New Roman" w:hAnsi="Times New Roman" w:cs="Times New Roman"/>
          <w:sz w:val="28"/>
          <w:szCs w:val="28"/>
          <w:lang w:eastAsia="ru-RU"/>
        </w:rPr>
        <w:t>В рамках исполнения функции Федерального государственного надзора в сфере обращения лекарственных средств в IV квартале 2017г. сотрудниками Территориального органа Росздравнадзора по Воронежской области осуществлен отбор 3 образцов препаратов в 2-х организациях, находящихся в реализации в целях экспертизы по показателям нормативной документации и 48 образцов препаратов в целях экспертизы неразрушающим экспресс-методом в 2-х организациях.</w:t>
      </w:r>
    </w:p>
    <w:p w:rsidR="00D74C97" w:rsidRDefault="00424D6E" w:rsidP="00424D6E">
      <w:pPr>
        <w:spacing w:after="0" w:line="240" w:lineRule="auto"/>
        <w:ind w:firstLine="709"/>
        <w:jc w:val="both"/>
        <w:rPr>
          <w:rFonts w:ascii="Times New Roman" w:hAnsi="Times New Roman" w:cs="Times New Roman"/>
          <w:sz w:val="28"/>
          <w:szCs w:val="28"/>
          <w:lang w:eastAsia="ru-RU"/>
        </w:rPr>
      </w:pPr>
      <w:r w:rsidRPr="00424D6E">
        <w:rPr>
          <w:rFonts w:ascii="Times New Roman" w:hAnsi="Times New Roman" w:cs="Times New Roman"/>
          <w:sz w:val="28"/>
          <w:szCs w:val="28"/>
          <w:lang w:eastAsia="ru-RU"/>
        </w:rPr>
        <w:t>По результатам проведенных испытаний лекарственные средства соответствовали требованиям нормативной документации.</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В нарушение требований статьи 58 Федерального закона от 12.04.2010 № 61-ФЗ «Об обращении лекарственных средств» в части хранения лекарственных средств, Правил хранения лекарственных средств, утвержденных приказом Минздравсоцразвития России от 23.08.2010 №706н, Правил надлежащей практики хранения и перевозки лекарственных препаратов для медицинского применения, утвержденных приказом Минздрава России от 31.08.2016 № 646н:</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отсутствует оборудование, необходимое для организации надлежащего хранения лекарственных препаратов, позволяющее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фармацевтические холодильники), помещения для хранения лекарственных препаратов требуют текущего ремонта; не соблюдаются условия хранения лекарственных препаратов, в том числе требующих защиты от</w:t>
      </w:r>
      <w:r>
        <w:rPr>
          <w:rFonts w:ascii="Times New Roman" w:hAnsi="Times New Roman" w:cs="Times New Roman"/>
          <w:sz w:val="28"/>
          <w:szCs w:val="28"/>
          <w:lang w:eastAsia="ru-RU"/>
        </w:rPr>
        <w:t xml:space="preserve"> </w:t>
      </w:r>
      <w:r w:rsidRPr="00B8652D">
        <w:rPr>
          <w:rFonts w:ascii="Times New Roman" w:hAnsi="Times New Roman" w:cs="Times New Roman"/>
          <w:sz w:val="28"/>
          <w:szCs w:val="28"/>
          <w:lang w:eastAsia="ru-RU"/>
        </w:rPr>
        <w:t>повышенной, пониженной температуры, от действия света, влажности, от механического воздействия (ударов);</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отсутствуют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руководителем организаций не установлен порядок ведения учета лекарственных средств с ограниченным сроком годности; отсутствуют документы, определяющие порядок ведения учета лекарственных средств с ограниченным сроком годности. Не установлен контроль за своевременной реализацией этих лекарственных препаратов. В ряде медицинских и аптечных организаций выявлены лекарственные препараты с истекшим сроком годности, а также лекарственные препараты, качество которых документально не подтверждено;</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xml:space="preserve">- в должностных инструкциях руководителя организации не предусмотрено обеспечение реализации комплекса мер, направленных на соблюдение его работниками Правил при хранении и (или) перевозке лекарственных препаратов посредством утверждения документов, </w:t>
      </w:r>
      <w:r w:rsidRPr="00B8652D">
        <w:rPr>
          <w:rFonts w:ascii="Times New Roman" w:hAnsi="Times New Roman" w:cs="Times New Roman"/>
          <w:sz w:val="28"/>
          <w:szCs w:val="28"/>
          <w:lang w:eastAsia="ru-RU"/>
        </w:rPr>
        <w:lastRenderedPageBreak/>
        <w:t>регламентирующих в том числе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 и организации контроля за соблюдением стандартных операционных процедур;</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в должностных инструкциях сотрудников аптечных организаций не определены обязанности по осуществлению мер для минимизации риска проникновения фальсифицированных, контрафактных, недоброкачественных лекарственных препаратов в обращение;</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не утверждены формы журналов, учетных форм и документов.</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В нарушение приказа Минздрава России от 31.08.2016 года № 647н «Об утверждении правил надлежащей аптечной практики лекарственных препаратов для медицинского применения»:</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отсутствуют документы системы качества в аптечных организациях;</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руководителем субъекта розничной торговли не обеспечено доведение до сведения работников настоящих Правил и их соблюдение, доведение до сведения работников их прав и обязанностей, определенных должностными инструкциями, профессиональными стандартами;</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руководителем субъекта розничной торговли не обеспечено определение политики и целей деятельности, направленных на удовлетворение спроса покупателей в товарах аптечного ассортимента,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w:t>
      </w:r>
      <w:r>
        <w:rPr>
          <w:rFonts w:ascii="Times New Roman" w:hAnsi="Times New Roman" w:cs="Times New Roman"/>
          <w:sz w:val="28"/>
          <w:szCs w:val="28"/>
          <w:lang w:eastAsia="ru-RU"/>
        </w:rPr>
        <w:t xml:space="preserve"> </w:t>
      </w:r>
      <w:r w:rsidRPr="00B8652D">
        <w:rPr>
          <w:rFonts w:ascii="Times New Roman" w:hAnsi="Times New Roman" w:cs="Times New Roman"/>
          <w:sz w:val="28"/>
          <w:szCs w:val="28"/>
          <w:lang w:eastAsia="ru-RU"/>
        </w:rPr>
        <w:t>активных добавок, а также эффективное взаимодействие медицинского работника, фармацевтического работника и покупателя;</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руководителем субъекта розничной торговли не обеспечивается и не поддерживается в рабочем состоянии инфраструктура, необходимая для выполнения лицензионных требований, предъявляемых к осуществлению фармацевтической деятельности, которая включает:</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а) здания, рабочее пространство и связанные с ним средства труда;</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б) оборудование для процессов (технические и программные средства);</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в) службы обеспечения (транспорт, связь и информационные системы).</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субъекты розничной торговли не располагают оборудованием и инвентарем, обеспечивающим сохранение качества, эффективности и безопасности товаров аптечного ассортимента.</w:t>
      </w:r>
    </w:p>
    <w:p w:rsidR="00B8652D" w:rsidRPr="00B8652D" w:rsidRDefault="00B8652D" w:rsidP="00B8652D">
      <w:pPr>
        <w:spacing w:after="0" w:line="240" w:lineRule="auto"/>
        <w:ind w:firstLine="709"/>
        <w:jc w:val="both"/>
        <w:rPr>
          <w:rFonts w:ascii="Times New Roman" w:hAnsi="Times New Roman" w:cs="Times New Roman"/>
          <w:sz w:val="28"/>
          <w:szCs w:val="28"/>
          <w:lang w:eastAsia="ru-RU"/>
        </w:rPr>
      </w:pPr>
      <w:r w:rsidRPr="00B8652D">
        <w:rPr>
          <w:rFonts w:ascii="Times New Roman" w:hAnsi="Times New Roman" w:cs="Times New Roman"/>
          <w:sz w:val="28"/>
          <w:szCs w:val="28"/>
          <w:lang w:eastAsia="ru-RU"/>
        </w:rPr>
        <w:t>- стандартные операционные процедуры, необходимые для осуществления деятельности субъекта розничной торговли, влияющие на качество, эффективность и безопасность товаров аптечного ассортимента, не утверждены или отсутствуют.</w:t>
      </w:r>
    </w:p>
    <w:p w:rsidR="008E75B0" w:rsidRDefault="00B8652D" w:rsidP="001550A3">
      <w:pPr>
        <w:spacing w:after="0" w:line="240" w:lineRule="auto"/>
        <w:ind w:firstLine="709"/>
        <w:jc w:val="both"/>
        <w:rPr>
          <w:b/>
          <w:bCs/>
          <w:iCs/>
          <w:sz w:val="28"/>
          <w:szCs w:val="28"/>
        </w:rPr>
      </w:pPr>
      <w:r w:rsidRPr="00B8652D">
        <w:rPr>
          <w:rFonts w:ascii="Times New Roman" w:hAnsi="Times New Roman" w:cs="Times New Roman"/>
          <w:sz w:val="28"/>
          <w:szCs w:val="28"/>
          <w:lang w:eastAsia="ru-RU"/>
        </w:rPr>
        <w:t>- не соблюдаются правила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p>
    <w:p w:rsidR="00134230" w:rsidRPr="001550A3" w:rsidRDefault="00134230" w:rsidP="00134230">
      <w:pPr>
        <w:pStyle w:val="Default"/>
        <w:jc w:val="center"/>
        <w:rPr>
          <w:b/>
          <w:bCs/>
          <w:iCs/>
          <w:sz w:val="28"/>
          <w:szCs w:val="28"/>
        </w:rPr>
      </w:pPr>
      <w:r w:rsidRPr="00134230">
        <w:rPr>
          <w:b/>
          <w:bCs/>
          <w:iCs/>
          <w:sz w:val="28"/>
          <w:szCs w:val="28"/>
        </w:rPr>
        <w:lastRenderedPageBreak/>
        <w:t>Выборочный контроль качества лекарственных средств</w:t>
      </w:r>
    </w:p>
    <w:p w:rsidR="00134230" w:rsidRPr="00134230" w:rsidRDefault="00134230" w:rsidP="00134230">
      <w:pPr>
        <w:pStyle w:val="Default"/>
        <w:jc w:val="center"/>
        <w:rPr>
          <w:sz w:val="28"/>
          <w:szCs w:val="28"/>
        </w:rPr>
      </w:pPr>
    </w:p>
    <w:p w:rsidR="00134230" w:rsidRDefault="00134230" w:rsidP="00134230">
      <w:pPr>
        <w:pStyle w:val="Default"/>
        <w:ind w:firstLine="709"/>
        <w:rPr>
          <w:sz w:val="28"/>
          <w:szCs w:val="28"/>
        </w:rPr>
      </w:pPr>
      <w:r>
        <w:rPr>
          <w:sz w:val="28"/>
          <w:szCs w:val="28"/>
        </w:rPr>
        <w:t>Федеральным законом РФ от 22.12.2014 года №429 внесено изменение в Федеральный закон РФ от 12.04.2010 года №61-ФЗ «Об обращении лекарственных средств» в части включения в систему государственного контроля за обращением лекарственных средств нового вида контроля - выборочный контроль качества лекарственных средств.</w:t>
      </w:r>
    </w:p>
    <w:p w:rsidR="00134230" w:rsidRDefault="00134230" w:rsidP="00134230">
      <w:pPr>
        <w:pStyle w:val="Default"/>
        <w:ind w:firstLine="709"/>
        <w:rPr>
          <w:color w:val="auto"/>
          <w:sz w:val="28"/>
          <w:szCs w:val="28"/>
        </w:rPr>
      </w:pPr>
      <w:r>
        <w:rPr>
          <w:color w:val="auto"/>
          <w:sz w:val="28"/>
          <w:szCs w:val="28"/>
        </w:rPr>
        <w:t xml:space="preserve">Согласно пункту 7 статьи 9 Федерального закона РФ №61-ФЗ выборочный контроль качества лекарственных средств включает в себя: </w:t>
      </w:r>
    </w:p>
    <w:p w:rsidR="00134230" w:rsidRDefault="00134230" w:rsidP="00134230">
      <w:pPr>
        <w:pStyle w:val="Default"/>
        <w:ind w:firstLine="709"/>
        <w:rPr>
          <w:color w:val="auto"/>
          <w:sz w:val="28"/>
          <w:szCs w:val="28"/>
        </w:rPr>
      </w:pPr>
      <w:r>
        <w:rPr>
          <w:color w:val="auto"/>
          <w:sz w:val="28"/>
          <w:szCs w:val="28"/>
        </w:rPr>
        <w:t xml:space="preserve">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 </w:t>
      </w:r>
    </w:p>
    <w:p w:rsidR="00134230" w:rsidRDefault="00134230" w:rsidP="00134230">
      <w:pPr>
        <w:pStyle w:val="Default"/>
        <w:ind w:firstLine="709"/>
        <w:rPr>
          <w:color w:val="auto"/>
          <w:sz w:val="28"/>
          <w:szCs w:val="28"/>
        </w:rPr>
      </w:pPr>
      <w:r>
        <w:rPr>
          <w:color w:val="auto"/>
          <w:sz w:val="28"/>
          <w:szCs w:val="28"/>
        </w:rPr>
        <w:t xml:space="preserve">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 </w:t>
      </w:r>
    </w:p>
    <w:p w:rsidR="00134230" w:rsidRDefault="00134230" w:rsidP="00134230">
      <w:pPr>
        <w:pStyle w:val="Default"/>
        <w:ind w:firstLine="709"/>
        <w:rPr>
          <w:color w:val="auto"/>
          <w:sz w:val="28"/>
          <w:szCs w:val="28"/>
        </w:rPr>
      </w:pPr>
      <w:r>
        <w:rPr>
          <w:color w:val="auto"/>
          <w:sz w:val="28"/>
          <w:szCs w:val="28"/>
        </w:rPr>
        <w:t xml:space="preserve">3) принятие по результатам проведенных испытаний решения о дальнейшем гражданском обороте соответствующего лекарственного средства; </w:t>
      </w:r>
    </w:p>
    <w:p w:rsidR="00134230" w:rsidRDefault="00134230" w:rsidP="00134230">
      <w:pPr>
        <w:pStyle w:val="Default"/>
        <w:ind w:firstLine="709"/>
        <w:rPr>
          <w:color w:val="auto"/>
          <w:sz w:val="28"/>
          <w:szCs w:val="28"/>
        </w:rPr>
      </w:pPr>
      <w:r>
        <w:rPr>
          <w:color w:val="auto"/>
          <w:sz w:val="28"/>
          <w:szCs w:val="28"/>
        </w:rPr>
        <w:t xml:space="preserve">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w:t>
      </w:r>
    </w:p>
    <w:p w:rsidR="00D74C97" w:rsidRPr="002940B7" w:rsidRDefault="00134230" w:rsidP="00134230">
      <w:pPr>
        <w:spacing w:after="0" w:line="240" w:lineRule="auto"/>
        <w:ind w:firstLine="709"/>
        <w:jc w:val="both"/>
        <w:rPr>
          <w:rFonts w:ascii="Times New Roman" w:hAnsi="Times New Roman" w:cs="Times New Roman"/>
          <w:sz w:val="28"/>
          <w:szCs w:val="28"/>
          <w:lang w:eastAsia="ru-RU"/>
        </w:rPr>
      </w:pPr>
      <w:r w:rsidRPr="002940B7">
        <w:rPr>
          <w:rFonts w:ascii="Times New Roman" w:hAnsi="Times New Roman" w:cs="Times New Roman"/>
          <w:sz w:val="28"/>
          <w:szCs w:val="28"/>
        </w:rPr>
        <w:t>Порядок осуществления выборочного контроля качества лекарственных средств для медицинского применения устанавливается Приказом Росздравнадзора от 07.08.2015 года №5539 «Об утверждении Порядка осуществления выборочного контроля качества лекарственных средств для медицинского применения». В ходе осуществления полномочий по выборочному контролю качества лекарственных средств оформление актов проверок не предусматривается.</w:t>
      </w:r>
    </w:p>
    <w:p w:rsidR="00D74C97" w:rsidRDefault="00624B96" w:rsidP="004224C0">
      <w:pPr>
        <w:spacing w:after="0" w:line="240" w:lineRule="auto"/>
        <w:ind w:firstLine="709"/>
        <w:jc w:val="both"/>
        <w:rPr>
          <w:rFonts w:ascii="Times New Roman" w:hAnsi="Times New Roman" w:cs="Times New Roman"/>
          <w:sz w:val="28"/>
          <w:szCs w:val="28"/>
          <w:lang w:eastAsia="ru-RU"/>
        </w:rPr>
      </w:pPr>
      <w:r w:rsidRPr="00624B96">
        <w:rPr>
          <w:rFonts w:ascii="Times New Roman" w:hAnsi="Times New Roman" w:cs="Times New Roman"/>
          <w:sz w:val="28"/>
          <w:szCs w:val="28"/>
          <w:lang w:eastAsia="ru-RU"/>
        </w:rPr>
        <w:t>В рамках выборочного контроля согласно, утвержденного плана территориальным органом Росздравнадзора в 4 квартале 2017года осуществлен отбор 10 образцов препаратов в целях экспертизы неразрушающим экспресс-методом и 6 образцов в целях экспертизы по показателям нормативной документации в 2-х организациях  и 2 образца лекарственных препаратов по заданию Росздравнадзора.</w:t>
      </w:r>
    </w:p>
    <w:p w:rsidR="00624B96" w:rsidRDefault="00624B96" w:rsidP="002940B7">
      <w:pPr>
        <w:spacing w:after="0" w:line="240" w:lineRule="auto"/>
        <w:ind w:firstLine="709"/>
        <w:jc w:val="center"/>
        <w:rPr>
          <w:rFonts w:ascii="Times New Roman" w:hAnsi="Times New Roman" w:cs="Times New Roman"/>
          <w:b/>
          <w:sz w:val="28"/>
          <w:szCs w:val="28"/>
          <w:lang w:eastAsia="ru-RU"/>
        </w:rPr>
      </w:pPr>
    </w:p>
    <w:p w:rsidR="002940B7" w:rsidRPr="002940B7" w:rsidRDefault="002940B7" w:rsidP="002940B7">
      <w:pPr>
        <w:spacing w:after="0" w:line="240" w:lineRule="auto"/>
        <w:ind w:firstLine="709"/>
        <w:jc w:val="center"/>
        <w:rPr>
          <w:rFonts w:ascii="Times New Roman" w:hAnsi="Times New Roman" w:cs="Times New Roman"/>
          <w:b/>
          <w:sz w:val="28"/>
          <w:szCs w:val="28"/>
          <w:lang w:eastAsia="ru-RU"/>
        </w:rPr>
      </w:pPr>
      <w:r w:rsidRPr="002940B7">
        <w:rPr>
          <w:rFonts w:ascii="Times New Roman" w:hAnsi="Times New Roman" w:cs="Times New Roman"/>
          <w:b/>
          <w:sz w:val="28"/>
          <w:szCs w:val="28"/>
          <w:lang w:eastAsia="ru-RU"/>
        </w:rPr>
        <w:t>Фармаконадзор</w:t>
      </w:r>
    </w:p>
    <w:p w:rsidR="002940B7" w:rsidRPr="002940B7" w:rsidRDefault="002940B7" w:rsidP="002940B7">
      <w:pPr>
        <w:spacing w:after="0" w:line="240" w:lineRule="auto"/>
        <w:ind w:firstLine="709"/>
        <w:jc w:val="both"/>
        <w:rPr>
          <w:rFonts w:ascii="Times New Roman" w:hAnsi="Times New Roman" w:cs="Times New Roman"/>
          <w:sz w:val="28"/>
          <w:szCs w:val="28"/>
          <w:lang w:eastAsia="ru-RU"/>
        </w:rPr>
      </w:pPr>
      <w:r w:rsidRPr="002940B7">
        <w:rPr>
          <w:rFonts w:ascii="Times New Roman" w:hAnsi="Times New Roman" w:cs="Times New Roman"/>
          <w:sz w:val="28"/>
          <w:szCs w:val="28"/>
          <w:lang w:eastAsia="ru-RU"/>
        </w:rPr>
        <w:t>При проведении контроля Территориальным органом в рамках фармаконадзора оценивается осуществление обязательных требований к организации мероприятий по мониторингу безопасности лекарственных препаратов, находящихся в обращении на территории Российской Федерации.</w:t>
      </w:r>
    </w:p>
    <w:p w:rsidR="002940B7" w:rsidRPr="002940B7" w:rsidRDefault="002940B7" w:rsidP="002940B7">
      <w:pPr>
        <w:spacing w:after="0" w:line="240" w:lineRule="auto"/>
        <w:ind w:firstLine="709"/>
        <w:jc w:val="both"/>
        <w:rPr>
          <w:rFonts w:ascii="Times New Roman" w:hAnsi="Times New Roman" w:cs="Times New Roman"/>
          <w:sz w:val="28"/>
          <w:szCs w:val="28"/>
          <w:lang w:eastAsia="ru-RU"/>
        </w:rPr>
      </w:pPr>
      <w:r w:rsidRPr="002940B7">
        <w:rPr>
          <w:rFonts w:ascii="Times New Roman" w:hAnsi="Times New Roman" w:cs="Times New Roman"/>
          <w:sz w:val="28"/>
          <w:szCs w:val="28"/>
          <w:lang w:eastAsia="ru-RU"/>
        </w:rPr>
        <w:lastRenderedPageBreak/>
        <w:t>В соответствии с «Порядком осуществления фармаконадзора», утвержденного приказом Росздравнадзора от 15.02.2017 №1071 в организациях должен быть организован сбор информации о случаях возникновения непредвиденных реакций применения лекарственных препаратов, отражение клинической картины последствий применения ЛП в медицинской документации и своевременное представление информации о НПР в территориальный орган Росздравнадзора</w:t>
      </w:r>
    </w:p>
    <w:p w:rsidR="002940B7" w:rsidRPr="002940B7" w:rsidRDefault="002940B7" w:rsidP="002940B7">
      <w:pPr>
        <w:spacing w:after="0" w:line="240" w:lineRule="auto"/>
        <w:ind w:firstLine="709"/>
        <w:jc w:val="both"/>
        <w:rPr>
          <w:rFonts w:ascii="Times New Roman" w:hAnsi="Times New Roman" w:cs="Times New Roman"/>
          <w:sz w:val="28"/>
          <w:szCs w:val="28"/>
          <w:lang w:eastAsia="ru-RU"/>
        </w:rPr>
      </w:pPr>
      <w:r w:rsidRPr="002940B7">
        <w:rPr>
          <w:rFonts w:ascii="Times New Roman" w:hAnsi="Times New Roman" w:cs="Times New Roman"/>
          <w:sz w:val="28"/>
          <w:szCs w:val="28"/>
          <w:lang w:eastAsia="ru-RU"/>
        </w:rPr>
        <w:t>В 2017 г. рассмотрено 200 сообщений, поступивших из медицинских организаций, из которых 134 - содержали сведения о возникновении нежелательной побочной реакции и возможном причинении вреда жизни и здоровью пациента при применении лекарственного препарата. В остальных случаях карты-извещения содержали информацию о терапевтической неэффективности назначаемых лекарственных средств.</w:t>
      </w:r>
    </w:p>
    <w:p w:rsidR="00D74C97" w:rsidRDefault="002940B7" w:rsidP="002940B7">
      <w:pPr>
        <w:spacing w:after="0" w:line="240" w:lineRule="auto"/>
        <w:ind w:firstLine="709"/>
        <w:jc w:val="both"/>
        <w:rPr>
          <w:rFonts w:ascii="Times New Roman" w:hAnsi="Times New Roman" w:cs="Times New Roman"/>
          <w:sz w:val="28"/>
          <w:szCs w:val="28"/>
          <w:lang w:eastAsia="ru-RU"/>
        </w:rPr>
      </w:pPr>
      <w:r w:rsidRPr="002940B7">
        <w:rPr>
          <w:rFonts w:ascii="Times New Roman" w:hAnsi="Times New Roman" w:cs="Times New Roman"/>
          <w:sz w:val="28"/>
          <w:szCs w:val="28"/>
          <w:lang w:eastAsia="ru-RU"/>
        </w:rPr>
        <w:t>По результатам рассмотрения обращений поступившая информация о возможной нежелательной реакции из медицинской организации была внесена в Автоматизированную информационную систему Росздравнадзора, проанализирована и используется в ходе оценки соотношения пользы и риска при применении лекарственного средства.</w:t>
      </w:r>
    </w:p>
    <w:p w:rsidR="00B04C15" w:rsidRPr="00B04C15" w:rsidRDefault="00B04C15" w:rsidP="00B04C1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kern w:val="24"/>
          <w:sz w:val="28"/>
          <w:szCs w:val="28"/>
          <w:lang w:eastAsia="ru-RU"/>
        </w:rPr>
      </w:pPr>
      <w:r w:rsidRPr="00B04C15">
        <w:rPr>
          <w:rFonts w:ascii="Times New Roman" w:eastAsia="Times New Roman" w:hAnsi="Times New Roman" w:cs="Times New Roman"/>
          <w:iCs/>
          <w:kern w:val="24"/>
          <w:sz w:val="28"/>
          <w:szCs w:val="28"/>
          <w:lang w:eastAsia="ru-RU"/>
        </w:rPr>
        <w:t>В 4 квартале 2017 г. рассмотрено 116 сообщений, поступивших из медицинских организаций, из которых 54 - содержали сведения о возникновении нежелательной побочной реакции и возможном причинении вреда жизни и здоровью пациента при применении лекарственного препарата. В остальных случаях карты-извещения содержали информацию о терапевтической неэффективности назначаемых лекарственных средств.</w:t>
      </w:r>
    </w:p>
    <w:p w:rsidR="008E75B0" w:rsidRDefault="00B04C15" w:rsidP="001550A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kern w:val="24"/>
          <w:sz w:val="28"/>
          <w:szCs w:val="28"/>
          <w:lang w:eastAsia="ru-RU"/>
        </w:rPr>
      </w:pPr>
      <w:r w:rsidRPr="00B04C15">
        <w:rPr>
          <w:rFonts w:ascii="Times New Roman" w:eastAsia="Times New Roman" w:hAnsi="Times New Roman" w:cs="Times New Roman"/>
          <w:iCs/>
          <w:kern w:val="24"/>
          <w:sz w:val="28"/>
          <w:szCs w:val="28"/>
          <w:lang w:eastAsia="ru-RU"/>
        </w:rPr>
        <w:t>По результатам рассмотрения обращений поступившая информация о возможной нежелательной реакции из медицинской организации была внесена в Автоматизированную информационную систему Росздравнадзора, проанализирована и используется в ходе оценки соотношения пользы и риска при применении лекарственного средства.</w:t>
      </w:r>
    </w:p>
    <w:p w:rsidR="001550A3" w:rsidRPr="003447DB" w:rsidRDefault="001550A3" w:rsidP="001550A3">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lang w:eastAsia="ru-RU"/>
        </w:rPr>
      </w:pPr>
    </w:p>
    <w:p w:rsidR="00944DD6" w:rsidRPr="00944DD6" w:rsidRDefault="00944DD6" w:rsidP="00E34448">
      <w:pPr>
        <w:widowControl w:val="0"/>
        <w:autoSpaceDE w:val="0"/>
        <w:autoSpaceDN w:val="0"/>
        <w:adjustRightInd w:val="0"/>
        <w:spacing w:after="0" w:line="240" w:lineRule="auto"/>
        <w:contextualSpacing/>
        <w:jc w:val="center"/>
        <w:rPr>
          <w:rFonts w:ascii="Times New Roman" w:eastAsia="Times New Roman" w:hAnsi="Times New Roman" w:cs="Times New Roman"/>
          <w:b/>
          <w:iCs/>
          <w:kern w:val="24"/>
          <w:sz w:val="28"/>
          <w:szCs w:val="28"/>
          <w:lang w:eastAsia="ru-RU"/>
        </w:rPr>
      </w:pPr>
      <w:r w:rsidRPr="00944DD6">
        <w:rPr>
          <w:rFonts w:ascii="Times New Roman" w:eastAsia="Times New Roman" w:hAnsi="Times New Roman" w:cs="Times New Roman"/>
          <w:b/>
          <w:iCs/>
          <w:kern w:val="24"/>
          <w:sz w:val="28"/>
          <w:szCs w:val="28"/>
          <w:lang w:eastAsia="ru-RU"/>
        </w:rPr>
        <w:t>Вид контроля - государственный контроль за обращением медицинских изделий</w:t>
      </w:r>
    </w:p>
    <w:p w:rsidR="008E75B0" w:rsidRPr="003447DB" w:rsidRDefault="00944DD6" w:rsidP="001550A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iCs/>
          <w:kern w:val="24"/>
          <w:sz w:val="28"/>
          <w:szCs w:val="28"/>
          <w:lang w:eastAsia="ru-RU"/>
        </w:rPr>
      </w:pPr>
      <w:r w:rsidRPr="00944DD6">
        <w:rPr>
          <w:rFonts w:ascii="Times New Roman" w:eastAsia="Times New Roman" w:hAnsi="Times New Roman" w:cs="Times New Roman"/>
          <w:iCs/>
          <w:kern w:val="24"/>
          <w:sz w:val="28"/>
          <w:szCs w:val="28"/>
          <w:lang w:eastAsia="ru-RU"/>
        </w:rPr>
        <w:t>Предметом государственного контроля за обращением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в том числе при проведении клинических испытаний медицинских изделий и осуществление мониторинга безопасности медицинских изделий.</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Территориальным органом в</w:t>
      </w:r>
      <w:r w:rsidR="00791519">
        <w:rPr>
          <w:rFonts w:ascii="Times New Roman" w:eastAsia="Times New Roman" w:hAnsi="Times New Roman" w:cs="Times New Roman"/>
          <w:iCs/>
          <w:kern w:val="24"/>
          <w:sz w:val="28"/>
          <w:szCs w:val="28"/>
          <w:lang w:eastAsia="ru-RU"/>
        </w:rPr>
        <w:t xml:space="preserve"> IV квартале 2017 года проведено</w:t>
      </w:r>
      <w:r w:rsidRPr="00944DD6">
        <w:rPr>
          <w:rFonts w:ascii="Times New Roman" w:eastAsia="Times New Roman" w:hAnsi="Times New Roman" w:cs="Times New Roman"/>
          <w:iCs/>
          <w:kern w:val="24"/>
          <w:sz w:val="28"/>
          <w:szCs w:val="28"/>
          <w:lang w:eastAsia="ru-RU"/>
        </w:rPr>
        <w:t xml:space="preserve"> </w:t>
      </w:r>
      <w:r w:rsidR="00791519">
        <w:rPr>
          <w:rFonts w:ascii="Times New Roman" w:eastAsia="Times New Roman" w:hAnsi="Times New Roman" w:cs="Times New Roman"/>
          <w:iCs/>
          <w:kern w:val="24"/>
          <w:sz w:val="28"/>
          <w:szCs w:val="28"/>
          <w:lang w:eastAsia="ru-RU"/>
        </w:rPr>
        <w:t>19</w:t>
      </w:r>
      <w:r w:rsidRPr="00944DD6">
        <w:rPr>
          <w:rFonts w:ascii="Times New Roman" w:eastAsia="Times New Roman" w:hAnsi="Times New Roman" w:cs="Times New Roman"/>
          <w:iCs/>
          <w:kern w:val="24"/>
          <w:sz w:val="28"/>
          <w:szCs w:val="28"/>
          <w:lang w:eastAsia="ru-RU"/>
        </w:rPr>
        <w:t xml:space="preserve"> провер</w:t>
      </w:r>
      <w:r w:rsidR="00791519">
        <w:rPr>
          <w:rFonts w:ascii="Times New Roman" w:eastAsia="Times New Roman" w:hAnsi="Times New Roman" w:cs="Times New Roman"/>
          <w:iCs/>
          <w:kern w:val="24"/>
          <w:sz w:val="28"/>
          <w:szCs w:val="28"/>
          <w:lang w:eastAsia="ru-RU"/>
        </w:rPr>
        <w:t>ок</w:t>
      </w:r>
      <w:r w:rsidRPr="00944DD6">
        <w:rPr>
          <w:rFonts w:ascii="Times New Roman" w:eastAsia="Times New Roman" w:hAnsi="Times New Roman" w:cs="Times New Roman"/>
          <w:iCs/>
          <w:kern w:val="24"/>
          <w:sz w:val="28"/>
          <w:szCs w:val="28"/>
          <w:lang w:eastAsia="ru-RU"/>
        </w:rPr>
        <w:t xml:space="preserve"> по государственному контролю за обращением медицинских изделий, из них - </w:t>
      </w:r>
      <w:r w:rsidR="00791519">
        <w:rPr>
          <w:rFonts w:ascii="Times New Roman" w:eastAsia="Times New Roman" w:hAnsi="Times New Roman" w:cs="Times New Roman"/>
          <w:iCs/>
          <w:kern w:val="24"/>
          <w:sz w:val="28"/>
          <w:szCs w:val="28"/>
          <w:lang w:eastAsia="ru-RU"/>
        </w:rPr>
        <w:t>17</w:t>
      </w:r>
      <w:r w:rsidRPr="00944DD6">
        <w:rPr>
          <w:rFonts w:ascii="Times New Roman" w:eastAsia="Times New Roman" w:hAnsi="Times New Roman" w:cs="Times New Roman"/>
          <w:iCs/>
          <w:kern w:val="24"/>
          <w:sz w:val="28"/>
          <w:szCs w:val="28"/>
          <w:lang w:eastAsia="ru-RU"/>
        </w:rPr>
        <w:t xml:space="preserve"> плановых и </w:t>
      </w:r>
      <w:r w:rsidR="00791519">
        <w:rPr>
          <w:rFonts w:ascii="Times New Roman" w:eastAsia="Times New Roman" w:hAnsi="Times New Roman" w:cs="Times New Roman"/>
          <w:iCs/>
          <w:kern w:val="24"/>
          <w:sz w:val="28"/>
          <w:szCs w:val="28"/>
          <w:lang w:eastAsia="ru-RU"/>
        </w:rPr>
        <w:t>2 внеплановые</w:t>
      </w:r>
      <w:r w:rsidRPr="00944DD6">
        <w:rPr>
          <w:rFonts w:ascii="Times New Roman" w:eastAsia="Times New Roman" w:hAnsi="Times New Roman" w:cs="Times New Roman"/>
          <w:iCs/>
          <w:kern w:val="24"/>
          <w:sz w:val="28"/>
          <w:szCs w:val="28"/>
          <w:lang w:eastAsia="ru-RU"/>
        </w:rPr>
        <w:t>.</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Основаниями для проведения внеплановых проверок в IV квартале 2017 года являлись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lastRenderedPageBreak/>
        <w:t>По результатам проверок приняты меры контрольного и надзорного реагирования:</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xml:space="preserve">- выдано </w:t>
      </w:r>
      <w:r w:rsidR="00791519">
        <w:rPr>
          <w:rFonts w:ascii="Times New Roman" w:eastAsia="Times New Roman" w:hAnsi="Times New Roman" w:cs="Times New Roman"/>
          <w:iCs/>
          <w:kern w:val="24"/>
          <w:sz w:val="28"/>
          <w:szCs w:val="28"/>
          <w:lang w:eastAsia="ru-RU"/>
        </w:rPr>
        <w:t>9</w:t>
      </w:r>
      <w:r w:rsidRPr="00944DD6">
        <w:rPr>
          <w:rFonts w:ascii="Times New Roman" w:eastAsia="Times New Roman" w:hAnsi="Times New Roman" w:cs="Times New Roman"/>
          <w:iCs/>
          <w:kern w:val="24"/>
          <w:sz w:val="28"/>
          <w:szCs w:val="28"/>
          <w:lang w:eastAsia="ru-RU"/>
        </w:rPr>
        <w:t xml:space="preserve"> предписаний об устранении выявленных нарушений;</w:t>
      </w:r>
    </w:p>
    <w:p w:rsidR="00791519"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xml:space="preserve">- составлено </w:t>
      </w:r>
      <w:r w:rsidR="00791519">
        <w:rPr>
          <w:rFonts w:ascii="Times New Roman" w:eastAsia="Times New Roman" w:hAnsi="Times New Roman" w:cs="Times New Roman"/>
          <w:iCs/>
          <w:kern w:val="24"/>
          <w:sz w:val="28"/>
          <w:szCs w:val="28"/>
          <w:lang w:eastAsia="ru-RU"/>
        </w:rPr>
        <w:t>5</w:t>
      </w:r>
      <w:r w:rsidRPr="00944DD6">
        <w:rPr>
          <w:rFonts w:ascii="Times New Roman" w:eastAsia="Times New Roman" w:hAnsi="Times New Roman" w:cs="Times New Roman"/>
          <w:iCs/>
          <w:kern w:val="24"/>
          <w:sz w:val="28"/>
          <w:szCs w:val="28"/>
          <w:lang w:eastAsia="ru-RU"/>
        </w:rPr>
        <w:t xml:space="preserve"> протокол</w:t>
      </w:r>
      <w:r w:rsidR="00791519">
        <w:rPr>
          <w:rFonts w:ascii="Times New Roman" w:eastAsia="Times New Roman" w:hAnsi="Times New Roman" w:cs="Times New Roman"/>
          <w:iCs/>
          <w:kern w:val="24"/>
          <w:sz w:val="28"/>
          <w:szCs w:val="28"/>
          <w:lang w:eastAsia="ru-RU"/>
        </w:rPr>
        <w:t>ов</w:t>
      </w:r>
      <w:r w:rsidRPr="00944DD6">
        <w:rPr>
          <w:rFonts w:ascii="Times New Roman" w:eastAsia="Times New Roman" w:hAnsi="Times New Roman" w:cs="Times New Roman"/>
          <w:iCs/>
          <w:kern w:val="24"/>
          <w:sz w:val="28"/>
          <w:szCs w:val="28"/>
          <w:lang w:eastAsia="ru-RU"/>
        </w:rPr>
        <w:t xml:space="preserve"> об административных правонарушениях по </w:t>
      </w:r>
      <w:r w:rsidRPr="00791519">
        <w:rPr>
          <w:rFonts w:ascii="Times New Roman" w:eastAsia="Times New Roman" w:hAnsi="Times New Roman" w:cs="Times New Roman"/>
          <w:iCs/>
          <w:kern w:val="24"/>
          <w:sz w:val="28"/>
          <w:szCs w:val="28"/>
          <w:lang w:eastAsia="ru-RU"/>
        </w:rPr>
        <w:t xml:space="preserve">ст. </w:t>
      </w:r>
      <w:r w:rsidR="00791519" w:rsidRPr="00791519">
        <w:rPr>
          <w:rFonts w:ascii="Times New Roman" w:eastAsia="Times New Roman" w:hAnsi="Times New Roman" w:cs="Times New Roman"/>
          <w:iCs/>
          <w:kern w:val="24"/>
          <w:sz w:val="28"/>
          <w:szCs w:val="28"/>
          <w:lang w:eastAsia="ru-RU"/>
        </w:rPr>
        <w:t>6.28.</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В ходе осуществления государственного контроля за обращением медицинских изделий выявлены типичные нарушения, характерные для различных субъектов обращения медицинских изделий:</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применение незарегистрированных медицинских изделий (без регистрационного удостоверения);</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xml:space="preserve">- </w:t>
      </w:r>
      <w:r w:rsidR="00E34448">
        <w:rPr>
          <w:rFonts w:ascii="Times New Roman" w:eastAsia="Times New Roman" w:hAnsi="Times New Roman" w:cs="Times New Roman"/>
          <w:iCs/>
          <w:kern w:val="24"/>
          <w:sz w:val="28"/>
          <w:szCs w:val="28"/>
          <w:lang w:eastAsia="ru-RU"/>
        </w:rPr>
        <w:t xml:space="preserve">использование и </w:t>
      </w:r>
      <w:r w:rsidRPr="00944DD6">
        <w:rPr>
          <w:rFonts w:ascii="Times New Roman" w:eastAsia="Times New Roman" w:hAnsi="Times New Roman" w:cs="Times New Roman"/>
          <w:iCs/>
          <w:kern w:val="24"/>
          <w:sz w:val="28"/>
          <w:szCs w:val="28"/>
          <w:lang w:eastAsia="ru-RU"/>
        </w:rPr>
        <w:t>хранение медицинских изделий с истекшим сроком годности;</w:t>
      </w:r>
    </w:p>
    <w:p w:rsid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несообщение в территориальные органы Росздравнадзора о выявлении в обращении медицинских изделий, не соответствующих установленных требованиям;</w:t>
      </w:r>
    </w:p>
    <w:p w:rsidR="00BA39D3" w:rsidRPr="00BA39D3" w:rsidRDefault="00BA39D3" w:rsidP="00BA39D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BA39D3">
        <w:rPr>
          <w:rFonts w:ascii="Times New Roman" w:eastAsia="Times New Roman" w:hAnsi="Times New Roman" w:cs="Times New Roman"/>
          <w:iCs/>
          <w:kern w:val="24"/>
          <w:sz w:val="28"/>
          <w:szCs w:val="28"/>
          <w:lang w:eastAsia="ru-RU"/>
        </w:rPr>
        <w:t xml:space="preserve">- отсутствие или несвоевременное проведение периодических поверок средств измерения в т.ч. приборов для регистрации параметров воздуха в местах хранения ЛП; </w:t>
      </w:r>
    </w:p>
    <w:p w:rsidR="00944DD6" w:rsidRP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xml:space="preserve">- </w:t>
      </w:r>
      <w:r w:rsidR="00D038AE" w:rsidRPr="00BA39D3">
        <w:rPr>
          <w:rFonts w:ascii="Times New Roman" w:eastAsia="Times New Roman" w:hAnsi="Times New Roman" w:cs="Times New Roman"/>
          <w:iCs/>
          <w:kern w:val="24"/>
          <w:sz w:val="28"/>
          <w:szCs w:val="28"/>
          <w:lang w:eastAsia="ru-RU"/>
        </w:rPr>
        <w:t>использование медицинского оборудования без технического обслуживания</w:t>
      </w:r>
      <w:r w:rsidR="00D038AE" w:rsidRPr="00944DD6">
        <w:rPr>
          <w:rFonts w:ascii="Times New Roman" w:eastAsia="Times New Roman" w:hAnsi="Times New Roman" w:cs="Times New Roman"/>
          <w:iCs/>
          <w:kern w:val="24"/>
          <w:sz w:val="28"/>
          <w:szCs w:val="28"/>
          <w:lang w:eastAsia="ru-RU"/>
        </w:rPr>
        <w:t xml:space="preserve"> </w:t>
      </w:r>
      <w:r w:rsidR="00D038AE">
        <w:rPr>
          <w:rFonts w:ascii="Times New Roman" w:eastAsia="Times New Roman" w:hAnsi="Times New Roman" w:cs="Times New Roman"/>
          <w:iCs/>
          <w:kern w:val="24"/>
          <w:sz w:val="28"/>
          <w:szCs w:val="28"/>
          <w:lang w:eastAsia="ru-RU"/>
        </w:rPr>
        <w:t xml:space="preserve">или </w:t>
      </w:r>
      <w:r w:rsidRPr="00944DD6">
        <w:rPr>
          <w:rFonts w:ascii="Times New Roman" w:eastAsia="Times New Roman" w:hAnsi="Times New Roman" w:cs="Times New Roman"/>
          <w:iCs/>
          <w:kern w:val="24"/>
          <w:sz w:val="28"/>
          <w:szCs w:val="28"/>
          <w:lang w:eastAsia="ru-RU"/>
        </w:rPr>
        <w:t>несвоевременное техническое о</w:t>
      </w:r>
      <w:r w:rsidR="00D038AE">
        <w:rPr>
          <w:rFonts w:ascii="Times New Roman" w:eastAsia="Times New Roman" w:hAnsi="Times New Roman" w:cs="Times New Roman"/>
          <w:iCs/>
          <w:kern w:val="24"/>
          <w:sz w:val="28"/>
          <w:szCs w:val="28"/>
          <w:lang w:eastAsia="ru-RU"/>
        </w:rPr>
        <w:t>бслуживание медицинских изделий,</w:t>
      </w:r>
    </w:p>
    <w:p w:rsidR="00D038AE" w:rsidRDefault="00D038AE" w:rsidP="00D038A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BA39D3">
        <w:rPr>
          <w:rFonts w:ascii="Times New Roman" w:eastAsia="Times New Roman" w:hAnsi="Times New Roman" w:cs="Times New Roman"/>
          <w:iCs/>
          <w:kern w:val="24"/>
          <w:sz w:val="28"/>
          <w:szCs w:val="28"/>
          <w:lang w:eastAsia="ru-RU"/>
        </w:rPr>
        <w:t>- отсутствие эксплуатационной документации</w:t>
      </w:r>
      <w:r>
        <w:rPr>
          <w:rFonts w:ascii="Times New Roman" w:eastAsia="Times New Roman" w:hAnsi="Times New Roman" w:cs="Times New Roman"/>
          <w:iCs/>
          <w:kern w:val="24"/>
          <w:sz w:val="28"/>
          <w:szCs w:val="28"/>
          <w:lang w:eastAsia="ru-RU"/>
        </w:rPr>
        <w:t xml:space="preserve"> на используемые медицинские изделия,</w:t>
      </w:r>
    </w:p>
    <w:p w:rsidR="008E75B0" w:rsidRDefault="00BA39D3" w:rsidP="001550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BA39D3">
        <w:rPr>
          <w:rFonts w:ascii="Times New Roman" w:eastAsia="Times New Roman" w:hAnsi="Times New Roman" w:cs="Times New Roman"/>
          <w:iCs/>
          <w:kern w:val="24"/>
          <w:sz w:val="28"/>
          <w:szCs w:val="28"/>
          <w:lang w:eastAsia="ru-RU"/>
        </w:rPr>
        <w:t xml:space="preserve">- </w:t>
      </w:r>
      <w:r w:rsidR="00D038AE">
        <w:rPr>
          <w:rFonts w:ascii="Times New Roman" w:eastAsia="Times New Roman" w:hAnsi="Times New Roman" w:cs="Times New Roman"/>
          <w:iCs/>
          <w:kern w:val="24"/>
          <w:sz w:val="28"/>
          <w:szCs w:val="28"/>
          <w:lang w:eastAsia="ru-RU"/>
        </w:rPr>
        <w:t>не осуществление</w:t>
      </w:r>
      <w:r w:rsidRPr="00BA39D3">
        <w:rPr>
          <w:rFonts w:ascii="Times New Roman" w:eastAsia="Times New Roman" w:hAnsi="Times New Roman" w:cs="Times New Roman"/>
          <w:iCs/>
          <w:kern w:val="24"/>
          <w:sz w:val="28"/>
          <w:szCs w:val="28"/>
          <w:lang w:eastAsia="ru-RU"/>
        </w:rPr>
        <w:t xml:space="preserve"> мониторинга б</w:t>
      </w:r>
      <w:r w:rsidR="00D038AE">
        <w:rPr>
          <w:rFonts w:ascii="Times New Roman" w:eastAsia="Times New Roman" w:hAnsi="Times New Roman" w:cs="Times New Roman"/>
          <w:iCs/>
          <w:kern w:val="24"/>
          <w:sz w:val="28"/>
          <w:szCs w:val="28"/>
          <w:lang w:eastAsia="ru-RU"/>
        </w:rPr>
        <w:t>езопасности медицинских изделий.</w:t>
      </w:r>
    </w:p>
    <w:p w:rsidR="001550A3" w:rsidRPr="00E935C5" w:rsidRDefault="001550A3" w:rsidP="001550A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Cs/>
          <w:kern w:val="24"/>
          <w:sz w:val="28"/>
          <w:szCs w:val="28"/>
          <w:lang w:eastAsia="ru-RU"/>
        </w:rPr>
      </w:pPr>
    </w:p>
    <w:p w:rsidR="00944DD6" w:rsidRDefault="00944DD6"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Cs/>
          <w:kern w:val="24"/>
          <w:sz w:val="28"/>
          <w:szCs w:val="28"/>
          <w:lang w:eastAsia="ru-RU"/>
        </w:rPr>
      </w:pPr>
      <w:r w:rsidRPr="00944DD6">
        <w:rPr>
          <w:rFonts w:ascii="Times New Roman" w:eastAsia="Times New Roman" w:hAnsi="Times New Roman" w:cs="Times New Roman"/>
          <w:b/>
          <w:iCs/>
          <w:kern w:val="24"/>
          <w:sz w:val="28"/>
          <w:szCs w:val="28"/>
          <w:lang w:eastAsia="ru-RU"/>
        </w:rPr>
        <w:t>Мониторинг безопасности медицинских изделий</w:t>
      </w:r>
    </w:p>
    <w:p w:rsidR="001550A3" w:rsidRDefault="001550A3"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
          <w:iCs/>
          <w:kern w:val="24"/>
          <w:sz w:val="28"/>
          <w:szCs w:val="28"/>
          <w:lang w:eastAsia="ru-RU"/>
        </w:rPr>
      </w:pPr>
    </w:p>
    <w:p w:rsidR="00620725" w:rsidRPr="00620725" w:rsidRDefault="00620725"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791519">
        <w:rPr>
          <w:rFonts w:ascii="Times New Roman" w:eastAsia="Times New Roman" w:hAnsi="Times New Roman" w:cs="Times New Roman"/>
          <w:iCs/>
          <w:kern w:val="24"/>
          <w:sz w:val="28"/>
          <w:szCs w:val="28"/>
          <w:lang w:eastAsia="ru-RU"/>
        </w:rPr>
        <w:t>В IV квартале 2017 года информация о серьезных и непредвиденных инцидентах при применении медицинских изделий не поступ</w:t>
      </w:r>
      <w:r w:rsidR="00BA39D3" w:rsidRPr="00791519">
        <w:rPr>
          <w:rFonts w:ascii="Times New Roman" w:eastAsia="Times New Roman" w:hAnsi="Times New Roman" w:cs="Times New Roman"/>
          <w:iCs/>
          <w:kern w:val="24"/>
          <w:sz w:val="28"/>
          <w:szCs w:val="28"/>
          <w:lang w:eastAsia="ru-RU"/>
        </w:rPr>
        <w:t>а</w:t>
      </w:r>
      <w:r w:rsidRPr="00791519">
        <w:rPr>
          <w:rFonts w:ascii="Times New Roman" w:eastAsia="Times New Roman" w:hAnsi="Times New Roman" w:cs="Times New Roman"/>
          <w:iCs/>
          <w:kern w:val="24"/>
          <w:sz w:val="28"/>
          <w:szCs w:val="28"/>
          <w:lang w:eastAsia="ru-RU"/>
        </w:rPr>
        <w:t>ла. В части проведения мониторинга безопасности медицинских изделий выявляются</w:t>
      </w:r>
      <w:r w:rsidRPr="00620725">
        <w:rPr>
          <w:rFonts w:ascii="Times New Roman" w:eastAsia="Times New Roman" w:hAnsi="Times New Roman" w:cs="Times New Roman"/>
          <w:iCs/>
          <w:kern w:val="24"/>
          <w:sz w:val="28"/>
          <w:szCs w:val="28"/>
          <w:lang w:eastAsia="ru-RU"/>
        </w:rPr>
        <w:t xml:space="preserve"> общие для всех субъектов обращения медицинских изделий нарушения:</w:t>
      </w:r>
    </w:p>
    <w:p w:rsidR="00620725" w:rsidRPr="00620725" w:rsidRDefault="00620725"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620725">
        <w:rPr>
          <w:rFonts w:ascii="Times New Roman" w:eastAsia="Times New Roman" w:hAnsi="Times New Roman" w:cs="Times New Roman"/>
          <w:iCs/>
          <w:kern w:val="24"/>
          <w:sz w:val="28"/>
          <w:szCs w:val="28"/>
          <w:lang w:eastAsia="ru-RU"/>
        </w:rPr>
        <w:t>- отсутствие разработанного и утвержденного внутреннего порядка проведения мониторинга безопасности медицинских изделий;</w:t>
      </w:r>
    </w:p>
    <w:p w:rsidR="00620725" w:rsidRDefault="00620725"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highlight w:val="yellow"/>
          <w:lang w:eastAsia="ru-RU"/>
        </w:rPr>
      </w:pPr>
      <w:r w:rsidRPr="00620725">
        <w:rPr>
          <w:rFonts w:ascii="Times New Roman" w:eastAsia="Times New Roman" w:hAnsi="Times New Roman" w:cs="Times New Roman"/>
          <w:iCs/>
          <w:kern w:val="24"/>
          <w:sz w:val="28"/>
          <w:szCs w:val="28"/>
          <w:lang w:eastAsia="ru-RU"/>
        </w:rPr>
        <w:t>- отсутствие ответственных лиц за проведение мониторинга безопасности медицинских изделий.</w:t>
      </w:r>
    </w:p>
    <w:p w:rsidR="00620725" w:rsidRPr="00944DD6" w:rsidRDefault="00620725"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не принимаются меры по недопущению и не исключению вреда, связанного с обращением медицинского изделия, при получении соответствующей информации;</w:t>
      </w:r>
    </w:p>
    <w:p w:rsidR="00620725" w:rsidRPr="00944DD6" w:rsidRDefault="00620725" w:rsidP="00E3444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iCs/>
          <w:kern w:val="24"/>
          <w:sz w:val="28"/>
          <w:szCs w:val="28"/>
          <w:lang w:eastAsia="ru-RU"/>
        </w:rPr>
      </w:pPr>
      <w:r w:rsidRPr="00944DD6">
        <w:rPr>
          <w:rFonts w:ascii="Times New Roman" w:eastAsia="Times New Roman" w:hAnsi="Times New Roman" w:cs="Times New Roman"/>
          <w:iCs/>
          <w:kern w:val="24"/>
          <w:sz w:val="28"/>
          <w:szCs w:val="28"/>
          <w:lang w:eastAsia="ru-RU"/>
        </w:rPr>
        <w:t>- субъекты обращения медицинских изделий не сообща</w:t>
      </w:r>
      <w:r>
        <w:rPr>
          <w:rFonts w:ascii="Times New Roman" w:eastAsia="Times New Roman" w:hAnsi="Times New Roman" w:cs="Times New Roman"/>
          <w:iCs/>
          <w:kern w:val="24"/>
          <w:sz w:val="28"/>
          <w:szCs w:val="28"/>
          <w:lang w:eastAsia="ru-RU"/>
        </w:rPr>
        <w:t>ю</w:t>
      </w:r>
      <w:r w:rsidRPr="00944DD6">
        <w:rPr>
          <w:rFonts w:ascii="Times New Roman" w:eastAsia="Times New Roman" w:hAnsi="Times New Roman" w:cs="Times New Roman"/>
          <w:iCs/>
          <w:kern w:val="24"/>
          <w:sz w:val="28"/>
          <w:szCs w:val="28"/>
          <w:lang w:eastAsia="ru-RU"/>
        </w:rPr>
        <w:t>т о неблагоприятных событиях, связанных с применением медицинских изделий в Федеральную службу по надзору в сфере здравоохранения в установленные сроки.</w:t>
      </w:r>
    </w:p>
    <w:p w:rsidR="007830F8" w:rsidRDefault="007830F8" w:rsidP="00E34448">
      <w:pPr>
        <w:spacing w:after="0" w:line="240" w:lineRule="auto"/>
        <w:ind w:firstLine="709"/>
        <w:jc w:val="both"/>
        <w:rPr>
          <w:rFonts w:ascii="Times New Roman" w:hAnsi="Times New Roman" w:cs="Times New Roman"/>
          <w:sz w:val="28"/>
          <w:szCs w:val="28"/>
          <w:lang w:eastAsia="ru-RU"/>
        </w:rPr>
      </w:pP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lastRenderedPageBreak/>
        <w:t>Меры прокурорского реагирования в связи с неправомерными действиями сотрудников территориального органа в отчетном квартале не применялись.</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xml:space="preserve">В целях недопущения организациями, осуществляющих </w:t>
      </w:r>
      <w:r w:rsidRPr="00E935C5">
        <w:rPr>
          <w:rFonts w:ascii="Times New Roman" w:hAnsi="Times New Roman" w:cs="Times New Roman"/>
          <w:b/>
          <w:sz w:val="28"/>
          <w:szCs w:val="28"/>
          <w:lang w:eastAsia="ru-RU"/>
        </w:rPr>
        <w:t>медицинскую деятельность</w:t>
      </w:r>
      <w:r w:rsidRPr="007830F8">
        <w:rPr>
          <w:rFonts w:ascii="Times New Roman" w:hAnsi="Times New Roman" w:cs="Times New Roman"/>
          <w:sz w:val="28"/>
          <w:szCs w:val="28"/>
          <w:lang w:eastAsia="ru-RU"/>
        </w:rPr>
        <w:t>, выявленных нарушений целесообразно:</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1) Разработать документ о политике и целях деятельности медицинской организации, в котором определить способы минимизации рисков возникновения нарушений обязательных требований, направленных на соблюдение:</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 граждан в сфере охраны здоровья;</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порядков оказания медицинской помощи и стандартов медицинской помощи;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порядков проведения медицинских экспертиз, медицинских осмотров и медицинских освидетельствований;</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ограничений, применяемых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установленного порядка внутреннего контроля качества и безопасности медицинской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лицензионных требований при осуществлении медицинской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2) Обеспечить возможность ознакомления медицинских работников с законодательными и иными нормативными правовыми актами, регулирующими порядок осуществления их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3) Разработать документы, описывающие порядок предоставления различными структурными подразделениями и медицинскими работниками соответствующих медицинских услуг (стандартные операционные процедуры), предусматривающие алгоритм действий сотрудников и внутреннюю маршрутизацию потоков пациентов.</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4) Проводить внутренние инструктажи и непрерывное обучение медицинского персонала тактике поведения в том числе, при оказании необходимой медицинской помощи при угрожающих жизни состояниях.</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5) Обеспечить наличие обратной связи, предусматривающей механизм принятия последовательных решений о необходимости и (или) целесообразности повышения результативности системы качества и ее процессов, улучшения качества оказания медицинских услуг, об изменениях потребности в ресурсах (материальных, финансовых, трудовых и иных), необходимых вложениях для улучшения организации оказания медицинской помощи, системы мотивации работников, дополнительной подготовке (инструктаже) работников.</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xml:space="preserve">В целях недопущения нарушений обязательных требований при осуществлении </w:t>
      </w:r>
      <w:r w:rsidRPr="00E935C5">
        <w:rPr>
          <w:rFonts w:ascii="Times New Roman" w:hAnsi="Times New Roman" w:cs="Times New Roman"/>
          <w:b/>
          <w:sz w:val="28"/>
          <w:szCs w:val="28"/>
          <w:lang w:eastAsia="ru-RU"/>
        </w:rPr>
        <w:t>фармацевтической деятельности</w:t>
      </w:r>
      <w:r w:rsidRPr="007830F8">
        <w:rPr>
          <w:rFonts w:ascii="Times New Roman" w:hAnsi="Times New Roman" w:cs="Times New Roman"/>
          <w:sz w:val="28"/>
          <w:szCs w:val="28"/>
          <w:lang w:eastAsia="ru-RU"/>
        </w:rPr>
        <w:t xml:space="preserve"> юридическим лицам и </w:t>
      </w:r>
      <w:r w:rsidRPr="007830F8">
        <w:rPr>
          <w:rFonts w:ascii="Times New Roman" w:hAnsi="Times New Roman" w:cs="Times New Roman"/>
          <w:sz w:val="28"/>
          <w:szCs w:val="28"/>
          <w:lang w:eastAsia="ru-RU"/>
        </w:rPr>
        <w:lastRenderedPageBreak/>
        <w:t>индивидуальным предпринимателям целесообразно провести следующие мероприятия.</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1) Обеспечить разработку и внедрение локальных актов о политике и целях деятельности организации розничной торговли, в которых определить способы обеспечения спроса покупателей на товары аптечного ассортимента, при соблюдении установленных ограничений к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2) Определить и использовать в работе способы минимизации рисков нарушения:</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 потребителей;</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правил надлежащей аптечной практики лекарственных препаратов для медицинского применения,</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правил надлежащей практики хранения и перевозки лекарственных препаратов для медицинского применения,</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ограничений, применяемых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 лицензионных требований при осуществлении фармацевтической деятельности.</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3) Разработать и внедрить систему мер, направленных на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 в том числе посредством организации постоянного мониторинга информации, размещённой на официальном сайте Росздравнадзора, касающейся обращения лекарственных средств (в том числе касающейся приостановления (возобновления) реализации товаров аптечного ассортимента, отзыва (изъятия) из обращения лекарственных препаратов).</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4) Проводить внутренний аудит, направленный на выявление недостатков в организации работы и принятие корректирующих мер.</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lastRenderedPageBreak/>
        <w:t>6) Разработать документы, описывающие порядок предоставления различными структурными подразделениями и фармацевтическими работниками фармацевтических услуг (стандартные операционные процедуры), предусматривающие алгоритмы действий сотрудников по обеспечению качества, безопасности и эффективности лекарственных средств.</w:t>
      </w:r>
    </w:p>
    <w:p w:rsidR="007830F8" w:rsidRPr="007830F8" w:rsidRDefault="007830F8" w:rsidP="00E34448">
      <w:pPr>
        <w:spacing w:after="0" w:line="240" w:lineRule="auto"/>
        <w:ind w:firstLine="709"/>
        <w:jc w:val="both"/>
        <w:rPr>
          <w:rFonts w:ascii="Times New Roman" w:hAnsi="Times New Roman" w:cs="Times New Roman"/>
          <w:sz w:val="28"/>
          <w:szCs w:val="28"/>
          <w:lang w:eastAsia="ru-RU"/>
        </w:rPr>
      </w:pPr>
      <w:r w:rsidRPr="007830F8">
        <w:rPr>
          <w:rFonts w:ascii="Times New Roman" w:hAnsi="Times New Roman" w:cs="Times New Roman"/>
          <w:sz w:val="28"/>
          <w:szCs w:val="28"/>
          <w:lang w:eastAsia="ru-RU"/>
        </w:rPr>
        <w:t>7) Обеспечить наличие обратной связи, предусматривающей механизм принятия последовательных решений о необходимости и (или) целесообразности повышения результативности системы управления качеством и ее процессов, улучшения качества оказания фармацевтических услуг, об изменениях потребности в ресурсах (материальных, финансовых, трудовых и иных), необходимых вложениях для улучшения обслуживания покупателей, системы мотивации работников, дополнительной подготовке и повышения квалификации работников.</w:t>
      </w:r>
      <w:bookmarkStart w:id="0" w:name="_GoBack"/>
      <w:bookmarkEnd w:id="0"/>
    </w:p>
    <w:sectPr w:rsidR="007830F8" w:rsidRPr="007830F8" w:rsidSect="00575DA7">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B0" w:rsidRDefault="008E75B0" w:rsidP="006F3943">
      <w:pPr>
        <w:spacing w:after="0" w:line="240" w:lineRule="auto"/>
      </w:pPr>
      <w:r>
        <w:separator/>
      </w:r>
    </w:p>
  </w:endnote>
  <w:endnote w:type="continuationSeparator" w:id="0">
    <w:p w:rsidR="008E75B0" w:rsidRDefault="008E75B0" w:rsidP="006F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0" w:rsidRDefault="008E75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3657"/>
      <w:docPartObj>
        <w:docPartGallery w:val="Page Numbers (Bottom of Page)"/>
        <w:docPartUnique/>
      </w:docPartObj>
    </w:sdtPr>
    <w:sdtEndPr/>
    <w:sdtContent>
      <w:p w:rsidR="008E75B0" w:rsidRDefault="008E75B0">
        <w:pPr>
          <w:pStyle w:val="a9"/>
          <w:jc w:val="center"/>
        </w:pPr>
        <w:r>
          <w:fldChar w:fldCharType="begin"/>
        </w:r>
        <w:r>
          <w:instrText>PAGE   \* MERGEFORMAT</w:instrText>
        </w:r>
        <w:r>
          <w:fldChar w:fldCharType="separate"/>
        </w:r>
        <w:r w:rsidR="001550A3">
          <w:rPr>
            <w:noProof/>
          </w:rPr>
          <w:t>17</w:t>
        </w:r>
        <w:r>
          <w:fldChar w:fldCharType="end"/>
        </w:r>
      </w:p>
    </w:sdtContent>
  </w:sdt>
  <w:p w:rsidR="008E75B0" w:rsidRDefault="008E75B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0" w:rsidRDefault="008E75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B0" w:rsidRDefault="008E75B0" w:rsidP="006F3943">
      <w:pPr>
        <w:spacing w:after="0" w:line="240" w:lineRule="auto"/>
      </w:pPr>
      <w:r>
        <w:separator/>
      </w:r>
    </w:p>
  </w:footnote>
  <w:footnote w:type="continuationSeparator" w:id="0">
    <w:p w:rsidR="008E75B0" w:rsidRDefault="008E75B0" w:rsidP="006F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0" w:rsidRDefault="008E75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0" w:rsidRDefault="008E75B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B0" w:rsidRDefault="008E75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73ABB"/>
    <w:multiLevelType w:val="hybridMultilevel"/>
    <w:tmpl w:val="33829066"/>
    <w:lvl w:ilvl="0" w:tplc="CE7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B3"/>
    <w:rsid w:val="00024C09"/>
    <w:rsid w:val="00062FBE"/>
    <w:rsid w:val="000A6290"/>
    <w:rsid w:val="00121460"/>
    <w:rsid w:val="00134230"/>
    <w:rsid w:val="001550A3"/>
    <w:rsid w:val="00182547"/>
    <w:rsid w:val="001838FA"/>
    <w:rsid w:val="001B2FAD"/>
    <w:rsid w:val="001E1D41"/>
    <w:rsid w:val="001E3938"/>
    <w:rsid w:val="002940B7"/>
    <w:rsid w:val="00304E33"/>
    <w:rsid w:val="00326FA4"/>
    <w:rsid w:val="003447DB"/>
    <w:rsid w:val="00417A1F"/>
    <w:rsid w:val="004224C0"/>
    <w:rsid w:val="00424D6E"/>
    <w:rsid w:val="004501C3"/>
    <w:rsid w:val="0045172E"/>
    <w:rsid w:val="004B271D"/>
    <w:rsid w:val="004B27DB"/>
    <w:rsid w:val="0057194A"/>
    <w:rsid w:val="00575DA7"/>
    <w:rsid w:val="0058436C"/>
    <w:rsid w:val="00596E71"/>
    <w:rsid w:val="005F37AE"/>
    <w:rsid w:val="00615F09"/>
    <w:rsid w:val="00620725"/>
    <w:rsid w:val="00624B96"/>
    <w:rsid w:val="006C5127"/>
    <w:rsid w:val="006F3943"/>
    <w:rsid w:val="007178B3"/>
    <w:rsid w:val="00740A52"/>
    <w:rsid w:val="007830F8"/>
    <w:rsid w:val="00791519"/>
    <w:rsid w:val="007A049B"/>
    <w:rsid w:val="007B73C5"/>
    <w:rsid w:val="007C662B"/>
    <w:rsid w:val="008639CB"/>
    <w:rsid w:val="008E75B0"/>
    <w:rsid w:val="00944DD6"/>
    <w:rsid w:val="009764C9"/>
    <w:rsid w:val="009D2EFB"/>
    <w:rsid w:val="00A24BA1"/>
    <w:rsid w:val="00A50BAB"/>
    <w:rsid w:val="00AC501B"/>
    <w:rsid w:val="00AD25B8"/>
    <w:rsid w:val="00B04C15"/>
    <w:rsid w:val="00B8652D"/>
    <w:rsid w:val="00B95475"/>
    <w:rsid w:val="00BA39D3"/>
    <w:rsid w:val="00BC2EC0"/>
    <w:rsid w:val="00D038AE"/>
    <w:rsid w:val="00D17AF1"/>
    <w:rsid w:val="00D60818"/>
    <w:rsid w:val="00D74C97"/>
    <w:rsid w:val="00D83B0C"/>
    <w:rsid w:val="00DB3EFC"/>
    <w:rsid w:val="00E232E4"/>
    <w:rsid w:val="00E34448"/>
    <w:rsid w:val="00E4266D"/>
    <w:rsid w:val="00E935C5"/>
    <w:rsid w:val="00EB777B"/>
    <w:rsid w:val="00EC6517"/>
    <w:rsid w:val="00EE7F57"/>
    <w:rsid w:val="00F32F35"/>
    <w:rsid w:val="00F7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9DC87-0416-4773-9592-7AE2A5BC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8B3"/>
    <w:pPr>
      <w:spacing w:after="0" w:line="240" w:lineRule="auto"/>
    </w:pPr>
  </w:style>
  <w:style w:type="paragraph" w:styleId="a4">
    <w:name w:val="Balloon Text"/>
    <w:basedOn w:val="a"/>
    <w:link w:val="a5"/>
    <w:uiPriority w:val="99"/>
    <w:semiHidden/>
    <w:unhideWhenUsed/>
    <w:rsid w:val="00024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C09"/>
    <w:rPr>
      <w:rFonts w:ascii="Tahoma" w:hAnsi="Tahoma" w:cs="Tahoma"/>
      <w:sz w:val="16"/>
      <w:szCs w:val="16"/>
    </w:rPr>
  </w:style>
  <w:style w:type="paragraph" w:styleId="a6">
    <w:name w:val="List Paragraph"/>
    <w:basedOn w:val="a"/>
    <w:uiPriority w:val="34"/>
    <w:qFormat/>
    <w:rsid w:val="004B27DB"/>
    <w:pPr>
      <w:ind w:left="720"/>
      <w:contextualSpacing/>
    </w:pPr>
  </w:style>
  <w:style w:type="paragraph" w:customStyle="1" w:styleId="Default">
    <w:name w:val="Default"/>
    <w:rsid w:val="00E232E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6F39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3943"/>
  </w:style>
  <w:style w:type="paragraph" w:styleId="a9">
    <w:name w:val="footer"/>
    <w:basedOn w:val="a"/>
    <w:link w:val="aa"/>
    <w:uiPriority w:val="99"/>
    <w:unhideWhenUsed/>
    <w:rsid w:val="006F39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16D0-4F12-4E04-8452-F11F74ED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5806</Words>
  <Characters>33099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2018-02-12T11:56:00Z</cp:lastPrinted>
  <dcterms:created xsi:type="dcterms:W3CDTF">2018-02-12T06:23:00Z</dcterms:created>
  <dcterms:modified xsi:type="dcterms:W3CDTF">2018-03-29T13:06:00Z</dcterms:modified>
</cp:coreProperties>
</file>